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7598" w14:textId="77777777" w:rsidR="001E3197" w:rsidRDefault="00953F1B">
      <w:r>
        <w:rPr>
          <w:noProof/>
        </w:rPr>
        <w:drawing>
          <wp:anchor distT="0" distB="0" distL="114300" distR="114300" simplePos="0" relativeHeight="251660288" behindDoc="1" locked="0" layoutInCell="1" allowOverlap="1" wp14:anchorId="4DCF9E16" wp14:editId="30F082D7">
            <wp:simplePos x="0" y="0"/>
            <wp:positionH relativeFrom="margin">
              <wp:posOffset>843915</wp:posOffset>
            </wp:positionH>
            <wp:positionV relativeFrom="paragraph">
              <wp:posOffset>114612</wp:posOffset>
            </wp:positionV>
            <wp:extent cx="619760" cy="589915"/>
            <wp:effectExtent l="0" t="0" r="8890" b="635"/>
            <wp:wrapTight wrapText="bothSides">
              <wp:wrapPolygon edited="0">
                <wp:start x="0" y="0"/>
                <wp:lineTo x="0" y="20926"/>
                <wp:lineTo x="21246" y="2092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st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760" cy="5899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15D84B93" wp14:editId="25D7F53C">
                <wp:simplePos x="0" y="0"/>
                <wp:positionH relativeFrom="column">
                  <wp:posOffset>5522655</wp:posOffset>
                </wp:positionH>
                <wp:positionV relativeFrom="paragraph">
                  <wp:posOffset>29210</wp:posOffset>
                </wp:positionV>
                <wp:extent cx="1485900" cy="6191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solidFill>
                          <a:srgbClr val="FFFFFF"/>
                        </a:solidFill>
                        <a:ln w="38100" cmpd="thickThin">
                          <a:solidFill>
                            <a:srgbClr val="000000"/>
                          </a:solidFill>
                          <a:prstDash val="solid"/>
                          <a:miter lim="800000"/>
                          <a:headEnd/>
                          <a:tailEnd/>
                        </a:ln>
                      </wps:spPr>
                      <wps:txbx>
                        <w:txbxContent>
                          <w:p w14:paraId="01042FF5" w14:textId="77777777" w:rsidR="00983D49" w:rsidRPr="00D84B77" w:rsidRDefault="00983D49" w:rsidP="00953F1B">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84B93" id="_x0000_t202" coordsize="21600,21600" o:spt="202" path="m,l,21600r21600,l21600,xe">
                <v:stroke joinstyle="miter"/>
                <v:path gradientshapeok="t" o:connecttype="rect"/>
              </v:shapetype>
              <v:shape id="Text Box 2" o:spid="_x0000_s1026" type="#_x0000_t202" style="position:absolute;margin-left:434.85pt;margin-top:2.3pt;width:117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" strokeweight="3pt">
                <v:stroke linestyle="thickThin"/>
                <v:textbox>
                  <w:txbxContent>
                    <w:p w14:paraId="01042FF5" w14:textId="77777777" w:rsidR="00983D49" w:rsidRPr="00D84B77" w:rsidRDefault="00983D49" w:rsidP="00953F1B">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v:textbox>
                <w10:wrap type="square"/>
              </v:shape>
            </w:pict>
          </mc:Fallback>
        </mc:AlternateContent>
      </w:r>
      <w:r>
        <w:rPr>
          <w:noProof/>
        </w:rPr>
        <mc:AlternateContent>
          <mc:Choice Requires="wps">
            <w:drawing>
              <wp:anchor distT="45720" distB="45720" distL="114300" distR="114300" simplePos="0" relativeHeight="251658239" behindDoc="0" locked="0" layoutInCell="1" allowOverlap="1" wp14:anchorId="68E7C66D" wp14:editId="1EB43651">
                <wp:simplePos x="0" y="0"/>
                <wp:positionH relativeFrom="margin">
                  <wp:align>center</wp:align>
                </wp:positionH>
                <wp:positionV relativeFrom="paragraph">
                  <wp:posOffset>898</wp:posOffset>
                </wp:positionV>
                <wp:extent cx="2354580" cy="1160780"/>
                <wp:effectExtent l="0" t="0" r="635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160780"/>
                        </a:xfrm>
                        <a:prstGeom prst="rect">
                          <a:avLst/>
                        </a:prstGeom>
                        <a:solidFill>
                          <a:srgbClr val="FFFFFF"/>
                        </a:solidFill>
                        <a:ln w="9525">
                          <a:noFill/>
                          <a:miter lim="800000"/>
                          <a:headEnd/>
                          <a:tailEnd/>
                        </a:ln>
                      </wps:spPr>
                      <wps:txbx>
                        <w:txbxContent>
                          <w:p w14:paraId="442F9BDA" w14:textId="2A1FA837" w:rsidR="00983D49" w:rsidRDefault="00983D49" w:rsidP="001951BF">
                            <w:pPr>
                              <w:jc w:val="center"/>
                            </w:pPr>
                            <w:r>
                              <w:t>Texarka</w:t>
                            </w:r>
                            <w:r w:rsidR="0022293F">
                              <w:t>na College</w:t>
                            </w:r>
                            <w:r w:rsidR="0022293F">
                              <w:br/>
                              <w:t>Degree Plan</w:t>
                            </w:r>
                            <w:r w:rsidR="0022293F">
                              <w:br/>
                            </w:r>
                            <w:r w:rsidR="0094020A">
                              <w:t>2023</w:t>
                            </w:r>
                            <w:r w:rsidR="009B2808">
                              <w:t>-2024</w:t>
                            </w:r>
                            <w:r>
                              <w:br/>
                            </w:r>
                            <w:r w:rsidR="00A21D8B">
                              <w:rPr>
                                <w:b/>
                                <w:sz w:val="24"/>
                              </w:rPr>
                              <w:t>One-Year L1 Certificate</w:t>
                            </w:r>
                            <w:r>
                              <w:br/>
                              <w:t xml:space="preserve">Major: </w:t>
                            </w:r>
                            <w:r w:rsidR="001856B2">
                              <w:t>Construction Technology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E7C66D" id="_x0000_s1027" type="#_x0000_t202" style="position:absolute;margin-left:0;margin-top:.05pt;width:185.4pt;height:91.4pt;z-index:251658239;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" stroked="f">
                <v:textbox>
                  <w:txbxContent>
                    <w:p w14:paraId="442F9BDA" w14:textId="2A1FA837" w:rsidR="00983D49" w:rsidRDefault="00983D49" w:rsidP="001951BF">
                      <w:pPr>
                        <w:jc w:val="center"/>
                      </w:pPr>
                      <w:r>
                        <w:t>Texarka</w:t>
                      </w:r>
                      <w:r w:rsidR="0022293F">
                        <w:t>na College</w:t>
                      </w:r>
                      <w:r w:rsidR="0022293F">
                        <w:br/>
                        <w:t>Degree Plan</w:t>
                      </w:r>
                      <w:r w:rsidR="0022293F">
                        <w:br/>
                      </w:r>
                      <w:r w:rsidR="0094020A">
                        <w:t>2023</w:t>
                      </w:r>
                      <w:r w:rsidR="009B2808">
                        <w:t>-2024</w:t>
                      </w:r>
                      <w:r>
                        <w:br/>
                      </w:r>
                      <w:r w:rsidR="00A21D8B">
                        <w:rPr>
                          <w:b/>
                          <w:sz w:val="24"/>
                        </w:rPr>
                        <w:t>One-Year L1 Certificate</w:t>
                      </w:r>
                      <w:r>
                        <w:br/>
                        <w:t xml:space="preserve">Major: </w:t>
                      </w:r>
                      <w:r w:rsidR="001856B2">
                        <w:t>Construction Technology</w:t>
                      </w:r>
                    </w:p>
                  </w:txbxContent>
                </v:textbox>
                <w10:wrap type="square" anchorx="margin"/>
              </v:shape>
            </w:pict>
          </mc:Fallback>
        </mc:AlternateContent>
      </w:r>
    </w:p>
    <w:p w14:paraId="35451B51" w14:textId="77777777" w:rsidR="001E3197" w:rsidRPr="001E3197" w:rsidRDefault="001E3197" w:rsidP="001E3197"/>
    <w:p w14:paraId="3735B6C3" w14:textId="77777777" w:rsidR="001E3197" w:rsidRPr="001E3197" w:rsidRDefault="0022293F" w:rsidP="001E3197">
      <w:r>
        <w:rPr>
          <w:noProof/>
        </w:rPr>
        <mc:AlternateContent>
          <mc:Choice Requires="wps">
            <w:drawing>
              <wp:anchor distT="45720" distB="45720" distL="114300" distR="114300" simplePos="0" relativeHeight="251662336" behindDoc="0" locked="0" layoutInCell="1" allowOverlap="1" wp14:anchorId="0294786D" wp14:editId="14DCAD84">
                <wp:simplePos x="0" y="0"/>
                <wp:positionH relativeFrom="column">
                  <wp:posOffset>5726490</wp:posOffset>
                </wp:positionH>
                <wp:positionV relativeFrom="paragraph">
                  <wp:posOffset>151765</wp:posOffset>
                </wp:positionV>
                <wp:extent cx="1076325" cy="3238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solidFill>
                          <a:srgbClr val="FFFFFF"/>
                        </a:solidFill>
                        <a:ln w="38100" cmpd="thickThin">
                          <a:solidFill>
                            <a:srgbClr val="000000"/>
                          </a:solidFill>
                          <a:prstDash val="solid"/>
                          <a:miter lim="800000"/>
                          <a:headEnd/>
                          <a:tailEnd/>
                        </a:ln>
                      </wps:spPr>
                      <wps:txbx>
                        <w:txbxContent>
                          <w:p w14:paraId="0E21361F" w14:textId="77777777" w:rsidR="00983D49" w:rsidRPr="00D84B77" w:rsidRDefault="00983D49" w:rsidP="00953F1B">
                            <w:pPr>
                              <w:jc w:val="center"/>
                              <w:rPr>
                                <w:b/>
                                <w:color w:val="C00000"/>
                                <w:sz w:val="18"/>
                              </w:rPr>
                            </w:pPr>
                            <w:r w:rsidRPr="00D84B77">
                              <w:rPr>
                                <w:b/>
                                <w:color w:val="C00000"/>
                                <w:sz w:val="18"/>
                              </w:rPr>
                              <w:t>Expires in 5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4786D" id="_x0000_s1028" type="#_x0000_t202" style="position:absolute;margin-left:450.9pt;margin-top:11.95pt;width:84.7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" strokeweight="3pt">
                <v:stroke linestyle="thickThin"/>
                <v:textbox>
                  <w:txbxContent>
                    <w:p w14:paraId="0E21361F" w14:textId="77777777" w:rsidR="00983D49" w:rsidRPr="00D84B77" w:rsidRDefault="00983D49" w:rsidP="00953F1B">
                      <w:pPr>
                        <w:jc w:val="center"/>
                        <w:rPr>
                          <w:b/>
                          <w:color w:val="C00000"/>
                          <w:sz w:val="18"/>
                        </w:rPr>
                      </w:pPr>
                      <w:r w:rsidRPr="00D84B77">
                        <w:rPr>
                          <w:b/>
                          <w:color w:val="C00000"/>
                          <w:sz w:val="18"/>
                        </w:rPr>
                        <w:t>Expires in 5 years</w:t>
                      </w:r>
                    </w:p>
                  </w:txbxContent>
                </v:textbox>
                <w10:wrap type="square"/>
              </v:shape>
            </w:pict>
          </mc:Fallback>
        </mc:AlternateContent>
      </w:r>
    </w:p>
    <w:p w14:paraId="22B1237E" w14:textId="77777777" w:rsidR="001E3197" w:rsidRPr="001E3197" w:rsidRDefault="001E3197" w:rsidP="001E3197"/>
    <w:p w14:paraId="00AB6BA6" w14:textId="77777777" w:rsidR="001E3197" w:rsidRDefault="001E3197" w:rsidP="001E3197"/>
    <w:p w14:paraId="4B4D6EBC" w14:textId="77777777" w:rsidR="00EA1E78" w:rsidRDefault="001E3197" w:rsidP="00544EDA">
      <w:pPr>
        <w:ind w:left="270"/>
        <w:rPr>
          <w:sz w:val="18"/>
        </w:rPr>
      </w:pPr>
      <w:r w:rsidRPr="001E3197">
        <w:rPr>
          <w:sz w:val="18"/>
        </w:rPr>
        <w:t>Student Name ____________________________</w:t>
      </w:r>
      <w:r>
        <w:rPr>
          <w:sz w:val="18"/>
        </w:rPr>
        <w:t>__</w:t>
      </w:r>
      <w:r w:rsidR="00F35381">
        <w:rPr>
          <w:sz w:val="18"/>
        </w:rPr>
        <w:t>___</w:t>
      </w:r>
      <w:r>
        <w:rPr>
          <w:sz w:val="18"/>
        </w:rPr>
        <w:t>_</w:t>
      </w:r>
      <w:r w:rsidRPr="001E3197">
        <w:rPr>
          <w:sz w:val="18"/>
        </w:rPr>
        <w:t>______ ID#_______________</w:t>
      </w:r>
      <w:r w:rsidR="00F35381">
        <w:rPr>
          <w:sz w:val="18"/>
        </w:rPr>
        <w:t>____</w:t>
      </w:r>
      <w:r w:rsidRPr="001E3197">
        <w:rPr>
          <w:sz w:val="18"/>
        </w:rPr>
        <w:t>_______ FA student _____   VA student _____</w:t>
      </w:r>
    </w:p>
    <w:p w14:paraId="749DFB4F" w14:textId="77777777" w:rsidR="001E3197" w:rsidRDefault="001E3197" w:rsidP="00544EDA">
      <w:pPr>
        <w:ind w:left="270"/>
        <w:rPr>
          <w:sz w:val="18"/>
        </w:rPr>
      </w:pPr>
      <w:r>
        <w:rPr>
          <w:sz w:val="18"/>
        </w:rPr>
        <w:br/>
        <w:t xml:space="preserve">Student Signature ___________________________________________________  </w:t>
      </w:r>
      <w:r w:rsidR="00F35381">
        <w:rPr>
          <w:sz w:val="18"/>
        </w:rPr>
        <w:t xml:space="preserve">  </w:t>
      </w:r>
      <w:r w:rsidR="000179E2">
        <w:rPr>
          <w:sz w:val="18"/>
        </w:rPr>
        <w:t>Date _</w:t>
      </w:r>
      <w:r>
        <w:rPr>
          <w:sz w:val="18"/>
        </w:rPr>
        <w:t>______________________</w:t>
      </w:r>
    </w:p>
    <w:p w14:paraId="6BBF0945" w14:textId="77777777" w:rsidR="001E3197" w:rsidRDefault="001E3197" w:rsidP="00544EDA">
      <w:pPr>
        <w:ind w:left="270"/>
        <w:rPr>
          <w:sz w:val="18"/>
        </w:rPr>
      </w:pPr>
      <w:r>
        <w:rPr>
          <w:sz w:val="18"/>
        </w:rPr>
        <w:br/>
        <w:t>Advisor’s Name _________________________________________ Advisor’s Signature ____________</w:t>
      </w:r>
      <w:r w:rsidR="00F35381">
        <w:rPr>
          <w:sz w:val="18"/>
        </w:rPr>
        <w:t>_________</w:t>
      </w:r>
      <w:r>
        <w:rPr>
          <w:sz w:val="18"/>
        </w:rPr>
        <w:t>______________________</w:t>
      </w:r>
    </w:p>
    <w:p w14:paraId="1AD39AC6" w14:textId="77777777" w:rsidR="00BD5EA3" w:rsidRDefault="00B328A0" w:rsidP="00544EDA">
      <w:pPr>
        <w:ind w:left="270"/>
        <w:rPr>
          <w:sz w:val="18"/>
        </w:rPr>
      </w:pPr>
      <w:r>
        <w:rPr>
          <w:sz w:val="18"/>
        </w:rPr>
        <w:t>Is remediation required? _____</w:t>
      </w:r>
      <w:r w:rsidR="000E3BBD">
        <w:rPr>
          <w:sz w:val="18"/>
        </w:rPr>
        <w:t xml:space="preserve"> Yes   _____ No      TSIA scores</w:t>
      </w:r>
      <w:r w:rsidR="00714A62">
        <w:rPr>
          <w:sz w:val="18"/>
        </w:rPr>
        <w:t>: ________</w:t>
      </w:r>
      <w:r>
        <w:rPr>
          <w:sz w:val="18"/>
        </w:rPr>
        <w:t xml:space="preserve"> Reading   ___</w:t>
      </w:r>
      <w:r w:rsidR="00714A62">
        <w:rPr>
          <w:sz w:val="18"/>
        </w:rPr>
        <w:t>___</w:t>
      </w:r>
      <w:r>
        <w:rPr>
          <w:sz w:val="18"/>
        </w:rPr>
        <w:t>__</w:t>
      </w:r>
      <w:r w:rsidR="000179E2">
        <w:rPr>
          <w:sz w:val="18"/>
        </w:rPr>
        <w:t>Math _</w:t>
      </w:r>
      <w:r w:rsidR="00714A62">
        <w:rPr>
          <w:sz w:val="18"/>
        </w:rPr>
        <w:t>___</w:t>
      </w:r>
      <w:r>
        <w:rPr>
          <w:sz w:val="18"/>
        </w:rPr>
        <w:t>____ Writing</w:t>
      </w:r>
      <w:r w:rsidR="000E3BBD">
        <w:rPr>
          <w:sz w:val="18"/>
        </w:rPr>
        <w:t xml:space="preserve">  </w:t>
      </w:r>
    </w:p>
    <w:p w14:paraId="42E55766" w14:textId="77777777" w:rsidR="00F57E93" w:rsidRDefault="00AC2F9C" w:rsidP="00544EDA">
      <w:pPr>
        <w:ind w:left="270"/>
        <w:rPr>
          <w:sz w:val="18"/>
        </w:rPr>
      </w:pPr>
      <w:r>
        <w:rPr>
          <w:sz w:val="18"/>
        </w:rPr>
        <w:t>Comments ________________________________________________________________________________________________________</w:t>
      </w:r>
    </w:p>
    <w:tbl>
      <w:tblPr>
        <w:tblStyle w:val="TableGrid"/>
        <w:tblW w:w="0" w:type="auto"/>
        <w:tblLayout w:type="fixed"/>
        <w:tblLook w:val="04A0" w:firstRow="1" w:lastRow="0" w:firstColumn="1" w:lastColumn="0" w:noHBand="0" w:noVBand="1"/>
      </w:tblPr>
      <w:tblGrid>
        <w:gridCol w:w="1795"/>
        <w:gridCol w:w="4410"/>
        <w:gridCol w:w="720"/>
        <w:gridCol w:w="1080"/>
        <w:gridCol w:w="720"/>
        <w:gridCol w:w="2610"/>
      </w:tblGrid>
      <w:tr w:rsidR="00F35381" w14:paraId="3871440E" w14:textId="77777777" w:rsidTr="005B2317">
        <w:tc>
          <w:tcPr>
            <w:tcW w:w="1795" w:type="dxa"/>
            <w:vAlign w:val="center"/>
          </w:tcPr>
          <w:p w14:paraId="7356CA1B" w14:textId="77777777" w:rsidR="00612B68" w:rsidRPr="00E82313" w:rsidRDefault="00612B68" w:rsidP="00F35381">
            <w:pPr>
              <w:jc w:val="center"/>
              <w:rPr>
                <w:b/>
                <w:sz w:val="18"/>
              </w:rPr>
            </w:pPr>
            <w:r w:rsidRPr="00E82313">
              <w:rPr>
                <w:b/>
                <w:sz w:val="18"/>
              </w:rPr>
              <w:t>TC Course</w:t>
            </w:r>
          </w:p>
          <w:p w14:paraId="639456C8" w14:textId="77777777" w:rsidR="00612B68" w:rsidRPr="00E82313" w:rsidRDefault="00612B68" w:rsidP="00F35381">
            <w:pPr>
              <w:jc w:val="center"/>
              <w:rPr>
                <w:b/>
                <w:sz w:val="18"/>
              </w:rPr>
            </w:pPr>
            <w:r w:rsidRPr="00E82313">
              <w:rPr>
                <w:b/>
                <w:sz w:val="18"/>
              </w:rPr>
              <w:t>TCCN</w:t>
            </w:r>
          </w:p>
        </w:tc>
        <w:tc>
          <w:tcPr>
            <w:tcW w:w="4410" w:type="dxa"/>
            <w:vAlign w:val="center"/>
          </w:tcPr>
          <w:p w14:paraId="4CD222ED" w14:textId="77777777" w:rsidR="00612B68" w:rsidRPr="00E82313" w:rsidRDefault="00612B68" w:rsidP="00F35381">
            <w:pPr>
              <w:jc w:val="center"/>
              <w:rPr>
                <w:b/>
                <w:sz w:val="18"/>
              </w:rPr>
            </w:pPr>
            <w:r w:rsidRPr="00E82313">
              <w:rPr>
                <w:b/>
                <w:sz w:val="18"/>
              </w:rPr>
              <w:t>Required Courses</w:t>
            </w:r>
          </w:p>
          <w:p w14:paraId="3492C9FF" w14:textId="77777777" w:rsidR="00612B68" w:rsidRPr="00E82313" w:rsidRDefault="00612B68" w:rsidP="00F35381">
            <w:pPr>
              <w:jc w:val="center"/>
              <w:rPr>
                <w:b/>
                <w:sz w:val="18"/>
              </w:rPr>
            </w:pPr>
            <w:r w:rsidRPr="00E82313">
              <w:rPr>
                <w:b/>
                <w:sz w:val="18"/>
              </w:rPr>
              <w:t>Title</w:t>
            </w:r>
          </w:p>
        </w:tc>
        <w:tc>
          <w:tcPr>
            <w:tcW w:w="720" w:type="dxa"/>
            <w:vAlign w:val="center"/>
          </w:tcPr>
          <w:p w14:paraId="7E5C04B0" w14:textId="77777777" w:rsidR="00612B68" w:rsidRPr="00C621D7" w:rsidRDefault="00612B68" w:rsidP="00032518">
            <w:pPr>
              <w:jc w:val="center"/>
              <w:rPr>
                <w:b/>
                <w:sz w:val="18"/>
              </w:rPr>
            </w:pPr>
            <w:r w:rsidRPr="00C621D7">
              <w:rPr>
                <w:b/>
                <w:sz w:val="18"/>
              </w:rPr>
              <w:t>Credit</w:t>
            </w:r>
          </w:p>
          <w:p w14:paraId="2B2CD7F6" w14:textId="77777777" w:rsidR="00612B68" w:rsidRPr="00C621D7" w:rsidRDefault="00612B68" w:rsidP="00032518">
            <w:pPr>
              <w:jc w:val="center"/>
              <w:rPr>
                <w:b/>
                <w:sz w:val="18"/>
              </w:rPr>
            </w:pPr>
            <w:r w:rsidRPr="00C621D7">
              <w:rPr>
                <w:b/>
                <w:sz w:val="18"/>
              </w:rPr>
              <w:t>Hours</w:t>
            </w:r>
          </w:p>
        </w:tc>
        <w:tc>
          <w:tcPr>
            <w:tcW w:w="1080" w:type="dxa"/>
            <w:vAlign w:val="center"/>
          </w:tcPr>
          <w:p w14:paraId="7265D44D" w14:textId="77777777" w:rsidR="00612B68" w:rsidRPr="00E82313" w:rsidRDefault="00612B68" w:rsidP="00F35381">
            <w:pPr>
              <w:jc w:val="center"/>
              <w:rPr>
                <w:b/>
                <w:sz w:val="18"/>
              </w:rPr>
            </w:pPr>
            <w:r w:rsidRPr="00E82313">
              <w:rPr>
                <w:b/>
                <w:sz w:val="18"/>
              </w:rPr>
              <w:t>Semester</w:t>
            </w:r>
            <w:r w:rsidRPr="00E82313">
              <w:rPr>
                <w:b/>
                <w:sz w:val="18"/>
              </w:rPr>
              <w:br/>
              <w:t>Course</w:t>
            </w:r>
            <w:r w:rsidRPr="00E82313">
              <w:rPr>
                <w:b/>
                <w:sz w:val="18"/>
              </w:rPr>
              <w:br/>
              <w:t>Complet</w:t>
            </w:r>
            <w:r w:rsidR="00F35381" w:rsidRPr="00E82313">
              <w:rPr>
                <w:b/>
                <w:sz w:val="18"/>
              </w:rPr>
              <w:t>ed</w:t>
            </w:r>
          </w:p>
        </w:tc>
        <w:tc>
          <w:tcPr>
            <w:tcW w:w="720" w:type="dxa"/>
            <w:vAlign w:val="center"/>
          </w:tcPr>
          <w:p w14:paraId="478E894E" w14:textId="77777777" w:rsidR="00612B68" w:rsidRPr="00E82313" w:rsidRDefault="00F35381" w:rsidP="00F35381">
            <w:pPr>
              <w:jc w:val="center"/>
              <w:rPr>
                <w:b/>
                <w:sz w:val="18"/>
              </w:rPr>
            </w:pPr>
            <w:r w:rsidRPr="00E82313">
              <w:rPr>
                <w:b/>
                <w:sz w:val="18"/>
              </w:rPr>
              <w:t>Grade</w:t>
            </w:r>
          </w:p>
        </w:tc>
        <w:tc>
          <w:tcPr>
            <w:tcW w:w="2610" w:type="dxa"/>
            <w:vAlign w:val="center"/>
          </w:tcPr>
          <w:p w14:paraId="42364E93" w14:textId="77777777" w:rsidR="00612B68" w:rsidRPr="00E82313" w:rsidRDefault="00F35381" w:rsidP="00F35381">
            <w:pPr>
              <w:jc w:val="center"/>
              <w:rPr>
                <w:b/>
                <w:sz w:val="18"/>
              </w:rPr>
            </w:pPr>
            <w:r w:rsidRPr="00E82313">
              <w:rPr>
                <w:b/>
                <w:sz w:val="18"/>
              </w:rPr>
              <w:t>Comments</w:t>
            </w:r>
          </w:p>
        </w:tc>
      </w:tr>
      <w:tr w:rsidR="00F35381" w14:paraId="52CC6DDB" w14:textId="77777777" w:rsidTr="000179E2">
        <w:tc>
          <w:tcPr>
            <w:tcW w:w="11335" w:type="dxa"/>
            <w:gridSpan w:val="6"/>
            <w:shd w:val="clear" w:color="auto" w:fill="DEEAF6" w:themeFill="accent1" w:themeFillTint="33"/>
          </w:tcPr>
          <w:p w14:paraId="6C4CA114" w14:textId="436A3421" w:rsidR="00F35381" w:rsidRPr="00C621D7" w:rsidRDefault="00A21D8B" w:rsidP="00032518">
            <w:pPr>
              <w:jc w:val="center"/>
              <w:rPr>
                <w:b/>
              </w:rPr>
            </w:pPr>
            <w:r>
              <w:rPr>
                <w:b/>
              </w:rPr>
              <w:t>Certificate</w:t>
            </w:r>
            <w:r w:rsidR="000322D5">
              <w:rPr>
                <w:b/>
              </w:rPr>
              <w:t xml:space="preserve"> Courses</w:t>
            </w:r>
            <w:r w:rsidR="00BC5D66">
              <w:rPr>
                <w:b/>
              </w:rPr>
              <w:t xml:space="preserve"> – 42 Total Hours</w:t>
            </w:r>
          </w:p>
        </w:tc>
      </w:tr>
      <w:tr w:rsidR="00460FD0" w14:paraId="0631931E" w14:textId="77777777" w:rsidTr="005B2317">
        <w:tc>
          <w:tcPr>
            <w:tcW w:w="1795" w:type="dxa"/>
          </w:tcPr>
          <w:p w14:paraId="079F527D" w14:textId="7CA664F4" w:rsidR="00460FD0" w:rsidRPr="00704BE9" w:rsidRDefault="00460FD0" w:rsidP="00460FD0">
            <w:pPr>
              <w:jc w:val="center"/>
              <w:rPr>
                <w:b/>
              </w:rPr>
            </w:pPr>
            <w:r>
              <w:rPr>
                <w:b/>
              </w:rPr>
              <w:t>CRPT 1329</w:t>
            </w:r>
          </w:p>
        </w:tc>
        <w:tc>
          <w:tcPr>
            <w:tcW w:w="4410" w:type="dxa"/>
          </w:tcPr>
          <w:p w14:paraId="062C366B" w14:textId="167BCEE4" w:rsidR="00460FD0" w:rsidRPr="00704BE9" w:rsidRDefault="00460FD0" w:rsidP="00460FD0">
            <w:pPr>
              <w:rPr>
                <w:b/>
              </w:rPr>
            </w:pPr>
            <w:r>
              <w:rPr>
                <w:b/>
              </w:rPr>
              <w:t>Introduction to Carpentry</w:t>
            </w:r>
            <w:r>
              <w:rPr>
                <w:color w:val="C00000"/>
                <w:vertAlign w:val="superscript"/>
              </w:rPr>
              <w:t>12</w:t>
            </w:r>
          </w:p>
        </w:tc>
        <w:tc>
          <w:tcPr>
            <w:tcW w:w="720" w:type="dxa"/>
          </w:tcPr>
          <w:p w14:paraId="69305267" w14:textId="26BCCA2F" w:rsidR="00460FD0" w:rsidRPr="00C621D7" w:rsidRDefault="00460FD0" w:rsidP="00460FD0">
            <w:pPr>
              <w:jc w:val="center"/>
              <w:rPr>
                <w:b/>
              </w:rPr>
            </w:pPr>
            <w:r>
              <w:rPr>
                <w:b/>
              </w:rPr>
              <w:t>3</w:t>
            </w:r>
          </w:p>
        </w:tc>
        <w:tc>
          <w:tcPr>
            <w:tcW w:w="1080" w:type="dxa"/>
          </w:tcPr>
          <w:p w14:paraId="7DD627B5" w14:textId="77777777" w:rsidR="00460FD0" w:rsidRPr="00D90C8A" w:rsidRDefault="00460FD0" w:rsidP="00460FD0"/>
        </w:tc>
        <w:tc>
          <w:tcPr>
            <w:tcW w:w="720" w:type="dxa"/>
          </w:tcPr>
          <w:p w14:paraId="1BBE5958" w14:textId="77777777" w:rsidR="00460FD0" w:rsidRPr="00D90C8A" w:rsidRDefault="00460FD0" w:rsidP="00460FD0"/>
        </w:tc>
        <w:tc>
          <w:tcPr>
            <w:tcW w:w="2610" w:type="dxa"/>
          </w:tcPr>
          <w:p w14:paraId="707651EB" w14:textId="77777777" w:rsidR="00460FD0" w:rsidRPr="00D90C8A" w:rsidRDefault="00460FD0" w:rsidP="00460FD0"/>
        </w:tc>
      </w:tr>
      <w:tr w:rsidR="00460FD0" w14:paraId="273127B1" w14:textId="77777777" w:rsidTr="005B2317">
        <w:tc>
          <w:tcPr>
            <w:tcW w:w="1795" w:type="dxa"/>
          </w:tcPr>
          <w:p w14:paraId="36E5AB5C" w14:textId="33A5403F" w:rsidR="00460FD0" w:rsidRPr="00704BE9" w:rsidRDefault="00460FD0" w:rsidP="00460FD0">
            <w:pPr>
              <w:jc w:val="center"/>
              <w:rPr>
                <w:b/>
              </w:rPr>
            </w:pPr>
            <w:r>
              <w:rPr>
                <w:b/>
              </w:rPr>
              <w:t>CNBT 1311</w:t>
            </w:r>
          </w:p>
        </w:tc>
        <w:tc>
          <w:tcPr>
            <w:tcW w:w="4410" w:type="dxa"/>
          </w:tcPr>
          <w:p w14:paraId="23EBAA83" w14:textId="659E7C30" w:rsidR="00460FD0" w:rsidRPr="00704BE9" w:rsidRDefault="00460FD0" w:rsidP="00460FD0">
            <w:pPr>
              <w:rPr>
                <w:b/>
              </w:rPr>
            </w:pPr>
            <w:r>
              <w:rPr>
                <w:b/>
              </w:rPr>
              <w:t>Construction Methods and Materials I</w:t>
            </w:r>
            <w:r>
              <w:rPr>
                <w:color w:val="C00000"/>
                <w:vertAlign w:val="superscript"/>
              </w:rPr>
              <w:t>12</w:t>
            </w:r>
          </w:p>
        </w:tc>
        <w:tc>
          <w:tcPr>
            <w:tcW w:w="720" w:type="dxa"/>
          </w:tcPr>
          <w:p w14:paraId="22F91F03" w14:textId="0C0F2C56" w:rsidR="00460FD0" w:rsidRPr="00C621D7" w:rsidRDefault="00460FD0" w:rsidP="00460FD0">
            <w:pPr>
              <w:jc w:val="center"/>
              <w:rPr>
                <w:b/>
              </w:rPr>
            </w:pPr>
            <w:r>
              <w:rPr>
                <w:b/>
              </w:rPr>
              <w:t>3</w:t>
            </w:r>
          </w:p>
        </w:tc>
        <w:tc>
          <w:tcPr>
            <w:tcW w:w="1080" w:type="dxa"/>
          </w:tcPr>
          <w:p w14:paraId="4A276B24" w14:textId="77777777" w:rsidR="00460FD0" w:rsidRPr="00D90C8A" w:rsidRDefault="00460FD0" w:rsidP="00460FD0"/>
        </w:tc>
        <w:tc>
          <w:tcPr>
            <w:tcW w:w="720" w:type="dxa"/>
          </w:tcPr>
          <w:p w14:paraId="65460EA1" w14:textId="77777777" w:rsidR="00460FD0" w:rsidRPr="00D90C8A" w:rsidRDefault="00460FD0" w:rsidP="00460FD0"/>
        </w:tc>
        <w:tc>
          <w:tcPr>
            <w:tcW w:w="2610" w:type="dxa"/>
          </w:tcPr>
          <w:p w14:paraId="4BAC2C6D" w14:textId="77777777" w:rsidR="00460FD0" w:rsidRPr="00D90C8A" w:rsidRDefault="00460FD0" w:rsidP="00460FD0"/>
        </w:tc>
      </w:tr>
      <w:tr w:rsidR="00460FD0" w14:paraId="312F91BC" w14:textId="77777777" w:rsidTr="005B2317">
        <w:tc>
          <w:tcPr>
            <w:tcW w:w="1795" w:type="dxa"/>
          </w:tcPr>
          <w:p w14:paraId="23CC7FD4" w14:textId="3D248C20" w:rsidR="00460FD0" w:rsidRPr="00704BE9" w:rsidRDefault="00460FD0" w:rsidP="00460FD0">
            <w:pPr>
              <w:jc w:val="center"/>
              <w:rPr>
                <w:b/>
              </w:rPr>
            </w:pPr>
            <w:r>
              <w:rPr>
                <w:b/>
              </w:rPr>
              <w:t>CNBT 1318</w:t>
            </w:r>
          </w:p>
        </w:tc>
        <w:tc>
          <w:tcPr>
            <w:tcW w:w="4410" w:type="dxa"/>
          </w:tcPr>
          <w:p w14:paraId="7750A946" w14:textId="3E2079E6" w:rsidR="00460FD0" w:rsidRPr="00704BE9" w:rsidRDefault="00460FD0" w:rsidP="00460FD0">
            <w:pPr>
              <w:rPr>
                <w:b/>
              </w:rPr>
            </w:pPr>
            <w:r>
              <w:rPr>
                <w:b/>
              </w:rPr>
              <w:t>Construction Tools and Techniques</w:t>
            </w:r>
            <w:r>
              <w:rPr>
                <w:color w:val="C00000"/>
                <w:vertAlign w:val="superscript"/>
              </w:rPr>
              <w:t>12</w:t>
            </w:r>
          </w:p>
        </w:tc>
        <w:tc>
          <w:tcPr>
            <w:tcW w:w="720" w:type="dxa"/>
          </w:tcPr>
          <w:p w14:paraId="6C7AEAA6" w14:textId="7EF130F6" w:rsidR="00460FD0" w:rsidRPr="00C621D7" w:rsidRDefault="00460FD0" w:rsidP="00460FD0">
            <w:pPr>
              <w:jc w:val="center"/>
              <w:rPr>
                <w:b/>
              </w:rPr>
            </w:pPr>
            <w:r>
              <w:rPr>
                <w:b/>
              </w:rPr>
              <w:t>3</w:t>
            </w:r>
          </w:p>
        </w:tc>
        <w:tc>
          <w:tcPr>
            <w:tcW w:w="1080" w:type="dxa"/>
          </w:tcPr>
          <w:p w14:paraId="4288C4D6" w14:textId="77777777" w:rsidR="00460FD0" w:rsidRPr="00D90C8A" w:rsidRDefault="00460FD0" w:rsidP="00460FD0"/>
        </w:tc>
        <w:tc>
          <w:tcPr>
            <w:tcW w:w="720" w:type="dxa"/>
          </w:tcPr>
          <w:p w14:paraId="13F41A30" w14:textId="77777777" w:rsidR="00460FD0" w:rsidRPr="00D90C8A" w:rsidRDefault="00460FD0" w:rsidP="00460FD0"/>
        </w:tc>
        <w:tc>
          <w:tcPr>
            <w:tcW w:w="2610" w:type="dxa"/>
          </w:tcPr>
          <w:p w14:paraId="169D721D" w14:textId="77777777" w:rsidR="00460FD0" w:rsidRPr="00D90C8A" w:rsidRDefault="00460FD0" w:rsidP="00460FD0"/>
        </w:tc>
      </w:tr>
      <w:tr w:rsidR="00460FD0" w14:paraId="0806165A" w14:textId="77777777" w:rsidTr="005B2317">
        <w:tc>
          <w:tcPr>
            <w:tcW w:w="1795" w:type="dxa"/>
          </w:tcPr>
          <w:p w14:paraId="08F6B2EA" w14:textId="05F0475B" w:rsidR="00460FD0" w:rsidRPr="00704BE9" w:rsidRDefault="00460FD0" w:rsidP="00460FD0">
            <w:pPr>
              <w:jc w:val="center"/>
              <w:rPr>
                <w:b/>
              </w:rPr>
            </w:pPr>
            <w:r>
              <w:rPr>
                <w:b/>
              </w:rPr>
              <w:t>CNBT 1316</w:t>
            </w:r>
          </w:p>
        </w:tc>
        <w:tc>
          <w:tcPr>
            <w:tcW w:w="4410" w:type="dxa"/>
          </w:tcPr>
          <w:p w14:paraId="7B3A77C5" w14:textId="6DEE1671" w:rsidR="00460FD0" w:rsidRPr="00704BE9" w:rsidRDefault="00460FD0" w:rsidP="00460FD0">
            <w:pPr>
              <w:rPr>
                <w:b/>
              </w:rPr>
            </w:pPr>
            <w:r>
              <w:rPr>
                <w:b/>
              </w:rPr>
              <w:t>Construction Technology I</w:t>
            </w:r>
            <w:r>
              <w:rPr>
                <w:color w:val="C00000"/>
                <w:vertAlign w:val="superscript"/>
              </w:rPr>
              <w:t>12</w:t>
            </w:r>
          </w:p>
        </w:tc>
        <w:tc>
          <w:tcPr>
            <w:tcW w:w="720" w:type="dxa"/>
          </w:tcPr>
          <w:p w14:paraId="0D11CCB0" w14:textId="61DFE994" w:rsidR="00460FD0" w:rsidRPr="00C621D7" w:rsidRDefault="00460FD0" w:rsidP="00460FD0">
            <w:pPr>
              <w:jc w:val="center"/>
              <w:rPr>
                <w:b/>
              </w:rPr>
            </w:pPr>
            <w:r>
              <w:rPr>
                <w:b/>
              </w:rPr>
              <w:t>3</w:t>
            </w:r>
          </w:p>
        </w:tc>
        <w:tc>
          <w:tcPr>
            <w:tcW w:w="1080" w:type="dxa"/>
          </w:tcPr>
          <w:p w14:paraId="7EE622D2" w14:textId="77777777" w:rsidR="00460FD0" w:rsidRPr="00D90C8A" w:rsidRDefault="00460FD0" w:rsidP="00460FD0"/>
        </w:tc>
        <w:tc>
          <w:tcPr>
            <w:tcW w:w="720" w:type="dxa"/>
          </w:tcPr>
          <w:p w14:paraId="5DD2DCE8" w14:textId="77777777" w:rsidR="00460FD0" w:rsidRPr="00D90C8A" w:rsidRDefault="00460FD0" w:rsidP="00460FD0"/>
        </w:tc>
        <w:tc>
          <w:tcPr>
            <w:tcW w:w="2610" w:type="dxa"/>
          </w:tcPr>
          <w:p w14:paraId="7D718B9E" w14:textId="77777777" w:rsidR="00460FD0" w:rsidRPr="00D90C8A" w:rsidRDefault="00460FD0" w:rsidP="00460FD0"/>
        </w:tc>
      </w:tr>
      <w:tr w:rsidR="00460FD0" w:rsidRPr="00D90C8A" w14:paraId="4F70ECEC" w14:textId="77777777" w:rsidTr="005B2317">
        <w:tc>
          <w:tcPr>
            <w:tcW w:w="1795" w:type="dxa"/>
          </w:tcPr>
          <w:p w14:paraId="6C94282D" w14:textId="6610CEC5" w:rsidR="00460FD0" w:rsidRPr="00704BE9" w:rsidRDefault="00460FD0" w:rsidP="00460FD0">
            <w:pPr>
              <w:spacing w:before="120"/>
              <w:jc w:val="center"/>
              <w:rPr>
                <w:b/>
              </w:rPr>
            </w:pPr>
            <w:r>
              <w:rPr>
                <w:b/>
              </w:rPr>
              <w:t>CNBT 1300</w:t>
            </w:r>
          </w:p>
        </w:tc>
        <w:tc>
          <w:tcPr>
            <w:tcW w:w="4410" w:type="dxa"/>
          </w:tcPr>
          <w:p w14:paraId="0AD62A02" w14:textId="2DD94D02" w:rsidR="00460FD0" w:rsidRPr="00704BE9" w:rsidRDefault="00460FD0" w:rsidP="00460FD0">
            <w:pPr>
              <w:rPr>
                <w:b/>
              </w:rPr>
            </w:pPr>
            <w:r>
              <w:rPr>
                <w:b/>
              </w:rPr>
              <w:t>Residential and Light Commercial Construction Drawings</w:t>
            </w:r>
            <w:r>
              <w:rPr>
                <w:color w:val="C00000"/>
                <w:vertAlign w:val="superscript"/>
              </w:rPr>
              <w:t>12</w:t>
            </w:r>
          </w:p>
        </w:tc>
        <w:tc>
          <w:tcPr>
            <w:tcW w:w="720" w:type="dxa"/>
          </w:tcPr>
          <w:p w14:paraId="55163251" w14:textId="046C1FB8" w:rsidR="00460FD0" w:rsidRPr="00C621D7" w:rsidRDefault="00460FD0" w:rsidP="00460FD0">
            <w:pPr>
              <w:spacing w:before="120"/>
              <w:jc w:val="center"/>
              <w:rPr>
                <w:b/>
              </w:rPr>
            </w:pPr>
            <w:r>
              <w:rPr>
                <w:b/>
              </w:rPr>
              <w:t>3</w:t>
            </w:r>
          </w:p>
        </w:tc>
        <w:tc>
          <w:tcPr>
            <w:tcW w:w="1080" w:type="dxa"/>
          </w:tcPr>
          <w:p w14:paraId="4F9531FB" w14:textId="77777777" w:rsidR="00460FD0" w:rsidRPr="00D90C8A" w:rsidRDefault="00460FD0" w:rsidP="00460FD0"/>
        </w:tc>
        <w:tc>
          <w:tcPr>
            <w:tcW w:w="720" w:type="dxa"/>
          </w:tcPr>
          <w:p w14:paraId="29AB3AE2" w14:textId="77777777" w:rsidR="00460FD0" w:rsidRPr="00D90C8A" w:rsidRDefault="00460FD0" w:rsidP="00460FD0"/>
        </w:tc>
        <w:tc>
          <w:tcPr>
            <w:tcW w:w="2610" w:type="dxa"/>
          </w:tcPr>
          <w:p w14:paraId="28FEBBA2" w14:textId="77777777" w:rsidR="00460FD0" w:rsidRPr="00D90C8A" w:rsidRDefault="00460FD0" w:rsidP="00460FD0"/>
        </w:tc>
      </w:tr>
      <w:tr w:rsidR="00460FD0" w14:paraId="556B137F" w14:textId="77777777" w:rsidTr="005B2317">
        <w:tc>
          <w:tcPr>
            <w:tcW w:w="1795" w:type="dxa"/>
          </w:tcPr>
          <w:p w14:paraId="3A3E06FB" w14:textId="43098F17" w:rsidR="00460FD0" w:rsidRDefault="00460FD0" w:rsidP="00460FD0">
            <w:pPr>
              <w:spacing w:before="120"/>
              <w:jc w:val="center"/>
              <w:rPr>
                <w:b/>
              </w:rPr>
            </w:pPr>
            <w:r>
              <w:rPr>
                <w:b/>
              </w:rPr>
              <w:t>LEAD 1100</w:t>
            </w:r>
          </w:p>
        </w:tc>
        <w:tc>
          <w:tcPr>
            <w:tcW w:w="4410" w:type="dxa"/>
          </w:tcPr>
          <w:p w14:paraId="789E9E93" w14:textId="60C33680" w:rsidR="00460FD0" w:rsidRDefault="00460FD0" w:rsidP="00460FD0">
            <w:pPr>
              <w:rPr>
                <w:b/>
              </w:rPr>
            </w:pPr>
            <w:r>
              <w:rPr>
                <w:b/>
              </w:rPr>
              <w:t>Workforce Developmental w/ Critical Thinking</w:t>
            </w:r>
            <w:r>
              <w:rPr>
                <w:color w:val="C00000"/>
                <w:vertAlign w:val="superscript"/>
              </w:rPr>
              <w:t>12</w:t>
            </w:r>
          </w:p>
        </w:tc>
        <w:tc>
          <w:tcPr>
            <w:tcW w:w="720" w:type="dxa"/>
          </w:tcPr>
          <w:p w14:paraId="783673F8" w14:textId="3C0EC1D7" w:rsidR="00460FD0" w:rsidRDefault="00460FD0" w:rsidP="00460FD0">
            <w:pPr>
              <w:spacing w:before="120"/>
              <w:jc w:val="center"/>
              <w:rPr>
                <w:b/>
              </w:rPr>
            </w:pPr>
            <w:r>
              <w:rPr>
                <w:b/>
              </w:rPr>
              <w:t>1</w:t>
            </w:r>
          </w:p>
        </w:tc>
        <w:tc>
          <w:tcPr>
            <w:tcW w:w="1080" w:type="dxa"/>
          </w:tcPr>
          <w:p w14:paraId="5C0BF9FD" w14:textId="77777777" w:rsidR="00460FD0" w:rsidRPr="00D90C8A" w:rsidRDefault="00460FD0" w:rsidP="00460FD0"/>
        </w:tc>
        <w:tc>
          <w:tcPr>
            <w:tcW w:w="720" w:type="dxa"/>
          </w:tcPr>
          <w:p w14:paraId="5282335B" w14:textId="77777777" w:rsidR="00460FD0" w:rsidRPr="00D90C8A" w:rsidRDefault="00460FD0" w:rsidP="00460FD0"/>
        </w:tc>
        <w:tc>
          <w:tcPr>
            <w:tcW w:w="2610" w:type="dxa"/>
          </w:tcPr>
          <w:p w14:paraId="67F8F8BB" w14:textId="77777777" w:rsidR="00460FD0" w:rsidRPr="00D90C8A" w:rsidRDefault="00460FD0" w:rsidP="00460FD0"/>
        </w:tc>
      </w:tr>
      <w:tr w:rsidR="00460FD0" w14:paraId="7A6D2899" w14:textId="77777777" w:rsidTr="005B2317">
        <w:tc>
          <w:tcPr>
            <w:tcW w:w="1795" w:type="dxa"/>
          </w:tcPr>
          <w:p w14:paraId="07D7C8C1" w14:textId="1D2F19D1" w:rsidR="00460FD0" w:rsidRPr="00704BE9" w:rsidRDefault="00460FD0" w:rsidP="00460FD0">
            <w:pPr>
              <w:spacing w:before="120"/>
              <w:jc w:val="center"/>
              <w:rPr>
                <w:b/>
              </w:rPr>
            </w:pPr>
            <w:r>
              <w:rPr>
                <w:b/>
              </w:rPr>
              <w:t>CNBT 1302</w:t>
            </w:r>
          </w:p>
        </w:tc>
        <w:tc>
          <w:tcPr>
            <w:tcW w:w="4410" w:type="dxa"/>
          </w:tcPr>
          <w:p w14:paraId="7C3D50E0" w14:textId="32FE300F" w:rsidR="00460FD0" w:rsidRPr="00704BE9" w:rsidRDefault="00460FD0" w:rsidP="00460FD0">
            <w:pPr>
              <w:rPr>
                <w:b/>
              </w:rPr>
            </w:pPr>
            <w:r>
              <w:rPr>
                <w:b/>
              </w:rPr>
              <w:t>Mechanical, Plumbing &amp; Electrical Systems in Construction I</w:t>
            </w:r>
            <w:r>
              <w:rPr>
                <w:color w:val="C00000"/>
                <w:vertAlign w:val="superscript"/>
              </w:rPr>
              <w:t>12</w:t>
            </w:r>
          </w:p>
        </w:tc>
        <w:tc>
          <w:tcPr>
            <w:tcW w:w="720" w:type="dxa"/>
          </w:tcPr>
          <w:p w14:paraId="5754AD7D" w14:textId="5C866DB7" w:rsidR="00460FD0" w:rsidRPr="00C621D7" w:rsidRDefault="00460FD0" w:rsidP="00460FD0">
            <w:pPr>
              <w:spacing w:before="120"/>
              <w:jc w:val="center"/>
              <w:rPr>
                <w:b/>
              </w:rPr>
            </w:pPr>
            <w:r>
              <w:rPr>
                <w:b/>
              </w:rPr>
              <w:t>3</w:t>
            </w:r>
          </w:p>
        </w:tc>
        <w:tc>
          <w:tcPr>
            <w:tcW w:w="1080" w:type="dxa"/>
          </w:tcPr>
          <w:p w14:paraId="66908806" w14:textId="77777777" w:rsidR="00460FD0" w:rsidRPr="00D90C8A" w:rsidRDefault="00460FD0" w:rsidP="00460FD0"/>
        </w:tc>
        <w:tc>
          <w:tcPr>
            <w:tcW w:w="720" w:type="dxa"/>
          </w:tcPr>
          <w:p w14:paraId="51BF326F" w14:textId="77777777" w:rsidR="00460FD0" w:rsidRPr="00D90C8A" w:rsidRDefault="00460FD0" w:rsidP="00460FD0"/>
        </w:tc>
        <w:tc>
          <w:tcPr>
            <w:tcW w:w="2610" w:type="dxa"/>
          </w:tcPr>
          <w:p w14:paraId="2EFEA783" w14:textId="77777777" w:rsidR="00460FD0" w:rsidRPr="00D90C8A" w:rsidRDefault="00460FD0" w:rsidP="00460FD0"/>
        </w:tc>
      </w:tr>
      <w:tr w:rsidR="00460FD0" w14:paraId="31ED2B9C" w14:textId="77777777" w:rsidTr="005B2317">
        <w:tc>
          <w:tcPr>
            <w:tcW w:w="1795" w:type="dxa"/>
          </w:tcPr>
          <w:p w14:paraId="48BB77E2" w14:textId="2C2BDD26" w:rsidR="00460FD0" w:rsidRPr="00704BE9" w:rsidRDefault="00460FD0" w:rsidP="00460FD0">
            <w:pPr>
              <w:jc w:val="center"/>
              <w:rPr>
                <w:b/>
              </w:rPr>
            </w:pPr>
            <w:r>
              <w:rPr>
                <w:b/>
              </w:rPr>
              <w:t>CRPT 1323</w:t>
            </w:r>
          </w:p>
        </w:tc>
        <w:tc>
          <w:tcPr>
            <w:tcW w:w="4410" w:type="dxa"/>
          </w:tcPr>
          <w:p w14:paraId="5AF2EE25" w14:textId="29CFC237" w:rsidR="00460FD0" w:rsidRPr="00704BE9" w:rsidRDefault="00460FD0" w:rsidP="00460FD0">
            <w:pPr>
              <w:rPr>
                <w:b/>
              </w:rPr>
            </w:pPr>
            <w:r>
              <w:rPr>
                <w:b/>
              </w:rPr>
              <w:t>Floor Systems</w:t>
            </w:r>
            <w:r>
              <w:rPr>
                <w:color w:val="C00000"/>
                <w:vertAlign w:val="superscript"/>
              </w:rPr>
              <w:t>12</w:t>
            </w:r>
          </w:p>
        </w:tc>
        <w:tc>
          <w:tcPr>
            <w:tcW w:w="720" w:type="dxa"/>
          </w:tcPr>
          <w:p w14:paraId="34A6E180" w14:textId="225A6F6E" w:rsidR="00460FD0" w:rsidRPr="00C621D7" w:rsidRDefault="00460FD0" w:rsidP="00460FD0">
            <w:pPr>
              <w:jc w:val="center"/>
              <w:rPr>
                <w:b/>
              </w:rPr>
            </w:pPr>
            <w:r>
              <w:rPr>
                <w:b/>
              </w:rPr>
              <w:t>3</w:t>
            </w:r>
          </w:p>
        </w:tc>
        <w:tc>
          <w:tcPr>
            <w:tcW w:w="1080" w:type="dxa"/>
          </w:tcPr>
          <w:p w14:paraId="0125C019" w14:textId="77777777" w:rsidR="00460FD0" w:rsidRPr="00D90C8A" w:rsidRDefault="00460FD0" w:rsidP="00460FD0"/>
        </w:tc>
        <w:tc>
          <w:tcPr>
            <w:tcW w:w="720" w:type="dxa"/>
          </w:tcPr>
          <w:p w14:paraId="20473555" w14:textId="77777777" w:rsidR="00460FD0" w:rsidRPr="00D90C8A" w:rsidRDefault="00460FD0" w:rsidP="00460FD0"/>
        </w:tc>
        <w:tc>
          <w:tcPr>
            <w:tcW w:w="2610" w:type="dxa"/>
          </w:tcPr>
          <w:p w14:paraId="66D5C4D6" w14:textId="77777777" w:rsidR="00460FD0" w:rsidRPr="00D90C8A" w:rsidRDefault="00460FD0" w:rsidP="00460FD0"/>
        </w:tc>
      </w:tr>
      <w:tr w:rsidR="00460FD0" w14:paraId="5F0D2114" w14:textId="77777777" w:rsidTr="005B2317">
        <w:tc>
          <w:tcPr>
            <w:tcW w:w="1795" w:type="dxa"/>
          </w:tcPr>
          <w:p w14:paraId="72AEC401" w14:textId="02719253" w:rsidR="00460FD0" w:rsidRPr="00704BE9" w:rsidRDefault="00460FD0" w:rsidP="00460FD0">
            <w:pPr>
              <w:jc w:val="center"/>
              <w:rPr>
                <w:b/>
              </w:rPr>
            </w:pPr>
            <w:r>
              <w:rPr>
                <w:b/>
              </w:rPr>
              <w:t>CNBT 1350</w:t>
            </w:r>
          </w:p>
        </w:tc>
        <w:tc>
          <w:tcPr>
            <w:tcW w:w="4410" w:type="dxa"/>
          </w:tcPr>
          <w:p w14:paraId="35A24D61" w14:textId="5A0738F1" w:rsidR="00460FD0" w:rsidRPr="00704BE9" w:rsidRDefault="00460FD0" w:rsidP="00460FD0">
            <w:pPr>
              <w:rPr>
                <w:b/>
              </w:rPr>
            </w:pPr>
            <w:r>
              <w:rPr>
                <w:b/>
              </w:rPr>
              <w:t>Construction Technology II</w:t>
            </w:r>
            <w:r>
              <w:rPr>
                <w:color w:val="C00000"/>
                <w:vertAlign w:val="superscript"/>
              </w:rPr>
              <w:t>12</w:t>
            </w:r>
          </w:p>
        </w:tc>
        <w:tc>
          <w:tcPr>
            <w:tcW w:w="720" w:type="dxa"/>
          </w:tcPr>
          <w:p w14:paraId="2E7F552F" w14:textId="622057A2" w:rsidR="00460FD0" w:rsidRPr="00C621D7" w:rsidRDefault="00460FD0" w:rsidP="00460FD0">
            <w:pPr>
              <w:jc w:val="center"/>
              <w:rPr>
                <w:b/>
              </w:rPr>
            </w:pPr>
            <w:r>
              <w:rPr>
                <w:b/>
              </w:rPr>
              <w:t>3</w:t>
            </w:r>
          </w:p>
        </w:tc>
        <w:tc>
          <w:tcPr>
            <w:tcW w:w="1080" w:type="dxa"/>
          </w:tcPr>
          <w:p w14:paraId="65F3C8D5" w14:textId="77777777" w:rsidR="00460FD0" w:rsidRPr="00D90C8A" w:rsidRDefault="00460FD0" w:rsidP="00460FD0"/>
        </w:tc>
        <w:tc>
          <w:tcPr>
            <w:tcW w:w="720" w:type="dxa"/>
          </w:tcPr>
          <w:p w14:paraId="546C8EA3" w14:textId="77777777" w:rsidR="00460FD0" w:rsidRPr="00D90C8A" w:rsidRDefault="00460FD0" w:rsidP="00460FD0"/>
        </w:tc>
        <w:tc>
          <w:tcPr>
            <w:tcW w:w="2610" w:type="dxa"/>
          </w:tcPr>
          <w:p w14:paraId="63A8D556" w14:textId="77777777" w:rsidR="00460FD0" w:rsidRPr="00D90C8A" w:rsidRDefault="00460FD0" w:rsidP="00460FD0"/>
        </w:tc>
      </w:tr>
      <w:tr w:rsidR="00460FD0" w14:paraId="543F250D" w14:textId="77777777" w:rsidTr="005B2317">
        <w:tc>
          <w:tcPr>
            <w:tcW w:w="1795" w:type="dxa"/>
          </w:tcPr>
          <w:p w14:paraId="15BAD821" w14:textId="0DCEC9C8" w:rsidR="00460FD0" w:rsidRPr="00704BE9" w:rsidRDefault="00460FD0" w:rsidP="00460FD0">
            <w:pPr>
              <w:jc w:val="center"/>
              <w:rPr>
                <w:b/>
              </w:rPr>
            </w:pPr>
            <w:r>
              <w:rPr>
                <w:b/>
              </w:rPr>
              <w:t>CNBT 1346</w:t>
            </w:r>
          </w:p>
        </w:tc>
        <w:tc>
          <w:tcPr>
            <w:tcW w:w="4410" w:type="dxa"/>
          </w:tcPr>
          <w:p w14:paraId="3C0237FD" w14:textId="511FAEA9" w:rsidR="00460FD0" w:rsidRPr="00704BE9" w:rsidRDefault="00460FD0" w:rsidP="00460FD0">
            <w:pPr>
              <w:rPr>
                <w:b/>
              </w:rPr>
            </w:pPr>
            <w:r>
              <w:rPr>
                <w:b/>
              </w:rPr>
              <w:t>Construction Estimating</w:t>
            </w:r>
            <w:r>
              <w:rPr>
                <w:color w:val="C00000"/>
                <w:vertAlign w:val="superscript"/>
              </w:rPr>
              <w:t>12</w:t>
            </w:r>
          </w:p>
        </w:tc>
        <w:tc>
          <w:tcPr>
            <w:tcW w:w="720" w:type="dxa"/>
          </w:tcPr>
          <w:p w14:paraId="3C2AC21F" w14:textId="477C5B4B" w:rsidR="00460FD0" w:rsidRPr="00C621D7" w:rsidRDefault="00460FD0" w:rsidP="00460FD0">
            <w:pPr>
              <w:jc w:val="center"/>
              <w:rPr>
                <w:b/>
              </w:rPr>
            </w:pPr>
            <w:r>
              <w:rPr>
                <w:b/>
              </w:rPr>
              <w:t>3</w:t>
            </w:r>
          </w:p>
        </w:tc>
        <w:tc>
          <w:tcPr>
            <w:tcW w:w="1080" w:type="dxa"/>
          </w:tcPr>
          <w:p w14:paraId="4F65F79A" w14:textId="77777777" w:rsidR="00460FD0" w:rsidRPr="00D90C8A" w:rsidRDefault="00460FD0" w:rsidP="00460FD0"/>
        </w:tc>
        <w:tc>
          <w:tcPr>
            <w:tcW w:w="720" w:type="dxa"/>
          </w:tcPr>
          <w:p w14:paraId="15D8AEB5" w14:textId="77777777" w:rsidR="00460FD0" w:rsidRPr="00D90C8A" w:rsidRDefault="00460FD0" w:rsidP="00460FD0"/>
        </w:tc>
        <w:tc>
          <w:tcPr>
            <w:tcW w:w="2610" w:type="dxa"/>
          </w:tcPr>
          <w:p w14:paraId="34B30E7A" w14:textId="77777777" w:rsidR="00460FD0" w:rsidRPr="00D90C8A" w:rsidRDefault="00460FD0" w:rsidP="00460FD0"/>
        </w:tc>
      </w:tr>
      <w:tr w:rsidR="00460FD0" w14:paraId="26573061" w14:textId="77777777" w:rsidTr="005B2317">
        <w:tc>
          <w:tcPr>
            <w:tcW w:w="1795" w:type="dxa"/>
          </w:tcPr>
          <w:p w14:paraId="157D4F8C" w14:textId="08C7142E" w:rsidR="00460FD0" w:rsidRPr="00704BE9" w:rsidRDefault="00460FD0" w:rsidP="00460FD0">
            <w:pPr>
              <w:spacing w:before="120"/>
              <w:jc w:val="center"/>
              <w:rPr>
                <w:b/>
              </w:rPr>
            </w:pPr>
            <w:r>
              <w:rPr>
                <w:b/>
              </w:rPr>
              <w:t>CNBT 1280</w:t>
            </w:r>
          </w:p>
        </w:tc>
        <w:tc>
          <w:tcPr>
            <w:tcW w:w="4410" w:type="dxa"/>
          </w:tcPr>
          <w:p w14:paraId="03616FF3" w14:textId="585DEA92" w:rsidR="00460FD0" w:rsidRPr="00704BE9" w:rsidRDefault="00460FD0" w:rsidP="00460FD0">
            <w:pPr>
              <w:rPr>
                <w:b/>
              </w:rPr>
            </w:pPr>
            <w:r>
              <w:rPr>
                <w:b/>
              </w:rPr>
              <w:t>Cooperative Education – Construction Engineering Technology/Technician</w:t>
            </w:r>
            <w:r>
              <w:rPr>
                <w:color w:val="C00000"/>
                <w:vertAlign w:val="superscript"/>
              </w:rPr>
              <w:t>12</w:t>
            </w:r>
          </w:p>
        </w:tc>
        <w:tc>
          <w:tcPr>
            <w:tcW w:w="720" w:type="dxa"/>
          </w:tcPr>
          <w:p w14:paraId="4C1078B2" w14:textId="25FCD648" w:rsidR="00460FD0" w:rsidRPr="00C621D7" w:rsidRDefault="00460FD0" w:rsidP="00460FD0">
            <w:pPr>
              <w:spacing w:before="120"/>
              <w:jc w:val="center"/>
              <w:rPr>
                <w:b/>
              </w:rPr>
            </w:pPr>
            <w:r>
              <w:rPr>
                <w:b/>
              </w:rPr>
              <w:t>2</w:t>
            </w:r>
          </w:p>
        </w:tc>
        <w:tc>
          <w:tcPr>
            <w:tcW w:w="1080" w:type="dxa"/>
          </w:tcPr>
          <w:p w14:paraId="2EF32014" w14:textId="77777777" w:rsidR="00460FD0" w:rsidRPr="00D90C8A" w:rsidRDefault="00460FD0" w:rsidP="00460FD0"/>
        </w:tc>
        <w:tc>
          <w:tcPr>
            <w:tcW w:w="720" w:type="dxa"/>
          </w:tcPr>
          <w:p w14:paraId="402269D2" w14:textId="77777777" w:rsidR="00460FD0" w:rsidRPr="00D90C8A" w:rsidRDefault="00460FD0" w:rsidP="00460FD0"/>
        </w:tc>
        <w:tc>
          <w:tcPr>
            <w:tcW w:w="2610" w:type="dxa"/>
          </w:tcPr>
          <w:p w14:paraId="03426CDE" w14:textId="77777777" w:rsidR="00460FD0" w:rsidRPr="00D90C8A" w:rsidRDefault="00460FD0" w:rsidP="00460FD0"/>
        </w:tc>
      </w:tr>
      <w:tr w:rsidR="00460FD0" w14:paraId="4F0178E4" w14:textId="77777777" w:rsidTr="005B2317">
        <w:tc>
          <w:tcPr>
            <w:tcW w:w="1795" w:type="dxa"/>
          </w:tcPr>
          <w:p w14:paraId="79E7C7C3" w14:textId="6FB54991" w:rsidR="00460FD0" w:rsidRPr="00704BE9" w:rsidRDefault="00460FD0" w:rsidP="00460FD0">
            <w:pPr>
              <w:jc w:val="center"/>
              <w:rPr>
                <w:b/>
              </w:rPr>
            </w:pPr>
            <w:r>
              <w:rPr>
                <w:b/>
              </w:rPr>
              <w:t>CNBT 1353</w:t>
            </w:r>
          </w:p>
        </w:tc>
        <w:tc>
          <w:tcPr>
            <w:tcW w:w="4410" w:type="dxa"/>
          </w:tcPr>
          <w:p w14:paraId="4BE78278" w14:textId="18D42F79" w:rsidR="00460FD0" w:rsidRPr="00704BE9" w:rsidRDefault="00460FD0" w:rsidP="00460FD0">
            <w:pPr>
              <w:rPr>
                <w:b/>
              </w:rPr>
            </w:pPr>
            <w:r>
              <w:rPr>
                <w:b/>
              </w:rPr>
              <w:t>Construction Technology III</w:t>
            </w:r>
            <w:r>
              <w:rPr>
                <w:color w:val="C00000"/>
                <w:vertAlign w:val="superscript"/>
              </w:rPr>
              <w:t>12</w:t>
            </w:r>
          </w:p>
        </w:tc>
        <w:tc>
          <w:tcPr>
            <w:tcW w:w="720" w:type="dxa"/>
          </w:tcPr>
          <w:p w14:paraId="0B850E8A" w14:textId="1F2DE8BC" w:rsidR="00460FD0" w:rsidRPr="00C621D7" w:rsidRDefault="00460FD0" w:rsidP="00460FD0">
            <w:pPr>
              <w:jc w:val="center"/>
              <w:rPr>
                <w:b/>
              </w:rPr>
            </w:pPr>
            <w:r>
              <w:rPr>
                <w:b/>
              </w:rPr>
              <w:t>3</w:t>
            </w:r>
          </w:p>
        </w:tc>
        <w:tc>
          <w:tcPr>
            <w:tcW w:w="1080" w:type="dxa"/>
          </w:tcPr>
          <w:p w14:paraId="0A8B688D" w14:textId="77777777" w:rsidR="00460FD0" w:rsidRPr="00D90C8A" w:rsidRDefault="00460FD0" w:rsidP="00460FD0"/>
        </w:tc>
        <w:tc>
          <w:tcPr>
            <w:tcW w:w="720" w:type="dxa"/>
          </w:tcPr>
          <w:p w14:paraId="2136A757" w14:textId="77777777" w:rsidR="00460FD0" w:rsidRPr="00D90C8A" w:rsidRDefault="00460FD0" w:rsidP="00460FD0"/>
        </w:tc>
        <w:tc>
          <w:tcPr>
            <w:tcW w:w="2610" w:type="dxa"/>
          </w:tcPr>
          <w:p w14:paraId="48BE7E56" w14:textId="77777777" w:rsidR="00460FD0" w:rsidRPr="00D90C8A" w:rsidRDefault="00460FD0" w:rsidP="00460FD0"/>
        </w:tc>
      </w:tr>
      <w:tr w:rsidR="00460FD0" w14:paraId="53AF8B96" w14:textId="77777777" w:rsidTr="005B2317">
        <w:tc>
          <w:tcPr>
            <w:tcW w:w="1795" w:type="dxa"/>
          </w:tcPr>
          <w:p w14:paraId="06879FE5" w14:textId="3F463B7B" w:rsidR="00460FD0" w:rsidRPr="00704BE9" w:rsidRDefault="00460FD0" w:rsidP="00460FD0">
            <w:pPr>
              <w:jc w:val="center"/>
              <w:rPr>
                <w:b/>
              </w:rPr>
            </w:pPr>
            <w:r>
              <w:rPr>
                <w:b/>
              </w:rPr>
              <w:t>CNBT 1342</w:t>
            </w:r>
          </w:p>
        </w:tc>
        <w:tc>
          <w:tcPr>
            <w:tcW w:w="4410" w:type="dxa"/>
          </w:tcPr>
          <w:p w14:paraId="1C0DB83C" w14:textId="0464A698" w:rsidR="00460FD0" w:rsidRPr="00704BE9" w:rsidRDefault="00460FD0" w:rsidP="00460FD0">
            <w:pPr>
              <w:rPr>
                <w:b/>
              </w:rPr>
            </w:pPr>
            <w:r>
              <w:rPr>
                <w:b/>
              </w:rPr>
              <w:t>Building Codes and Inspections</w:t>
            </w:r>
            <w:r>
              <w:rPr>
                <w:color w:val="C00000"/>
                <w:vertAlign w:val="superscript"/>
              </w:rPr>
              <w:t>12</w:t>
            </w:r>
          </w:p>
        </w:tc>
        <w:tc>
          <w:tcPr>
            <w:tcW w:w="720" w:type="dxa"/>
          </w:tcPr>
          <w:p w14:paraId="5561976F" w14:textId="2457BE95" w:rsidR="00460FD0" w:rsidRPr="00C621D7" w:rsidRDefault="00460FD0" w:rsidP="00460FD0">
            <w:pPr>
              <w:jc w:val="center"/>
              <w:rPr>
                <w:b/>
              </w:rPr>
            </w:pPr>
            <w:r>
              <w:rPr>
                <w:b/>
              </w:rPr>
              <w:t>3</w:t>
            </w:r>
          </w:p>
        </w:tc>
        <w:tc>
          <w:tcPr>
            <w:tcW w:w="1080" w:type="dxa"/>
          </w:tcPr>
          <w:p w14:paraId="1BFB5BA9" w14:textId="77777777" w:rsidR="00460FD0" w:rsidRPr="00D90C8A" w:rsidRDefault="00460FD0" w:rsidP="00460FD0"/>
        </w:tc>
        <w:tc>
          <w:tcPr>
            <w:tcW w:w="720" w:type="dxa"/>
          </w:tcPr>
          <w:p w14:paraId="14F8302C" w14:textId="77777777" w:rsidR="00460FD0" w:rsidRPr="00D90C8A" w:rsidRDefault="00460FD0" w:rsidP="00460FD0"/>
        </w:tc>
        <w:tc>
          <w:tcPr>
            <w:tcW w:w="2610" w:type="dxa"/>
          </w:tcPr>
          <w:p w14:paraId="105CD04B" w14:textId="77777777" w:rsidR="00460FD0" w:rsidRPr="00D90C8A" w:rsidRDefault="00460FD0" w:rsidP="00460FD0"/>
        </w:tc>
      </w:tr>
      <w:tr w:rsidR="00460FD0" w14:paraId="616FC56E" w14:textId="77777777" w:rsidTr="005B2317">
        <w:tc>
          <w:tcPr>
            <w:tcW w:w="1795" w:type="dxa"/>
          </w:tcPr>
          <w:p w14:paraId="108AD821" w14:textId="553717CB" w:rsidR="00460FD0" w:rsidRPr="00704BE9" w:rsidRDefault="00460FD0" w:rsidP="00460FD0">
            <w:pPr>
              <w:jc w:val="center"/>
              <w:rPr>
                <w:b/>
              </w:rPr>
            </w:pPr>
            <w:r>
              <w:rPr>
                <w:b/>
              </w:rPr>
              <w:t>CNBT 2304</w:t>
            </w:r>
          </w:p>
        </w:tc>
        <w:tc>
          <w:tcPr>
            <w:tcW w:w="4410" w:type="dxa"/>
          </w:tcPr>
          <w:p w14:paraId="39922D46" w14:textId="3D98B365" w:rsidR="00460FD0" w:rsidRPr="00704BE9" w:rsidRDefault="00460FD0" w:rsidP="00460FD0">
            <w:pPr>
              <w:rPr>
                <w:b/>
              </w:rPr>
            </w:pPr>
            <w:r>
              <w:rPr>
                <w:b/>
              </w:rPr>
              <w:t>Construction Methods and Materials II</w:t>
            </w:r>
            <w:r>
              <w:rPr>
                <w:color w:val="C00000"/>
                <w:vertAlign w:val="superscript"/>
              </w:rPr>
              <w:t>12</w:t>
            </w:r>
          </w:p>
        </w:tc>
        <w:tc>
          <w:tcPr>
            <w:tcW w:w="720" w:type="dxa"/>
          </w:tcPr>
          <w:p w14:paraId="37DFB49E" w14:textId="2626EBB5" w:rsidR="00460FD0" w:rsidRPr="00C621D7" w:rsidRDefault="00460FD0" w:rsidP="00460FD0">
            <w:pPr>
              <w:jc w:val="center"/>
              <w:rPr>
                <w:b/>
              </w:rPr>
            </w:pPr>
            <w:r>
              <w:rPr>
                <w:b/>
              </w:rPr>
              <w:t>3</w:t>
            </w:r>
          </w:p>
        </w:tc>
        <w:tc>
          <w:tcPr>
            <w:tcW w:w="1080" w:type="dxa"/>
          </w:tcPr>
          <w:p w14:paraId="1C20D13D" w14:textId="77777777" w:rsidR="00460FD0" w:rsidRPr="00D90C8A" w:rsidRDefault="00460FD0" w:rsidP="00460FD0"/>
        </w:tc>
        <w:tc>
          <w:tcPr>
            <w:tcW w:w="720" w:type="dxa"/>
          </w:tcPr>
          <w:p w14:paraId="3207E1B6" w14:textId="77777777" w:rsidR="00460FD0" w:rsidRPr="00D90C8A" w:rsidRDefault="00460FD0" w:rsidP="00460FD0"/>
        </w:tc>
        <w:tc>
          <w:tcPr>
            <w:tcW w:w="2610" w:type="dxa"/>
          </w:tcPr>
          <w:p w14:paraId="736AC0B5" w14:textId="77777777" w:rsidR="00460FD0" w:rsidRPr="00D90C8A" w:rsidRDefault="00460FD0" w:rsidP="00460FD0"/>
        </w:tc>
      </w:tr>
      <w:tr w:rsidR="00460FD0" w:rsidRPr="00D90C8A" w14:paraId="4524A8C0" w14:textId="77777777" w:rsidTr="005B2317">
        <w:trPr>
          <w:trHeight w:val="287"/>
        </w:trPr>
        <w:tc>
          <w:tcPr>
            <w:tcW w:w="1795" w:type="dxa"/>
          </w:tcPr>
          <w:p w14:paraId="17F5F989" w14:textId="3E2D3334" w:rsidR="00460FD0" w:rsidRPr="00704BE9" w:rsidRDefault="00460FD0" w:rsidP="00460FD0">
            <w:pPr>
              <w:jc w:val="center"/>
              <w:rPr>
                <w:b/>
              </w:rPr>
            </w:pPr>
            <w:r>
              <w:rPr>
                <w:b/>
              </w:rPr>
              <w:t>CNSE 1341</w:t>
            </w:r>
          </w:p>
        </w:tc>
        <w:tc>
          <w:tcPr>
            <w:tcW w:w="4410" w:type="dxa"/>
          </w:tcPr>
          <w:p w14:paraId="5272B7D0" w14:textId="6712316C" w:rsidR="00460FD0" w:rsidRPr="00704BE9" w:rsidRDefault="00460FD0" w:rsidP="00460FD0">
            <w:pPr>
              <w:rPr>
                <w:b/>
              </w:rPr>
            </w:pPr>
            <w:r>
              <w:rPr>
                <w:b/>
              </w:rPr>
              <w:t>Earth Moving Equipment Operation</w:t>
            </w:r>
          </w:p>
        </w:tc>
        <w:tc>
          <w:tcPr>
            <w:tcW w:w="720" w:type="dxa"/>
          </w:tcPr>
          <w:p w14:paraId="16028580" w14:textId="3FFEECC7" w:rsidR="00460FD0" w:rsidRPr="00C621D7" w:rsidRDefault="00460FD0" w:rsidP="00460FD0">
            <w:pPr>
              <w:jc w:val="center"/>
              <w:rPr>
                <w:b/>
              </w:rPr>
            </w:pPr>
            <w:r>
              <w:rPr>
                <w:b/>
              </w:rPr>
              <w:t>3</w:t>
            </w:r>
          </w:p>
        </w:tc>
        <w:tc>
          <w:tcPr>
            <w:tcW w:w="1080" w:type="dxa"/>
          </w:tcPr>
          <w:p w14:paraId="79C8384B" w14:textId="77777777" w:rsidR="00460FD0" w:rsidRPr="00D90C8A" w:rsidRDefault="00460FD0" w:rsidP="00460FD0"/>
        </w:tc>
        <w:tc>
          <w:tcPr>
            <w:tcW w:w="720" w:type="dxa"/>
          </w:tcPr>
          <w:p w14:paraId="11248950" w14:textId="77777777" w:rsidR="00460FD0" w:rsidRPr="00D90C8A" w:rsidRDefault="00460FD0" w:rsidP="00460FD0"/>
        </w:tc>
        <w:tc>
          <w:tcPr>
            <w:tcW w:w="2610" w:type="dxa"/>
          </w:tcPr>
          <w:p w14:paraId="41B4837A" w14:textId="77777777" w:rsidR="00460FD0" w:rsidRPr="00D90C8A" w:rsidRDefault="00460FD0" w:rsidP="00460FD0"/>
        </w:tc>
      </w:tr>
      <w:tr w:rsidR="00460FD0" w14:paraId="58B79D02" w14:textId="77777777" w:rsidTr="000179E2">
        <w:trPr>
          <w:trHeight w:val="107"/>
        </w:trPr>
        <w:tc>
          <w:tcPr>
            <w:tcW w:w="11335" w:type="dxa"/>
            <w:gridSpan w:val="6"/>
            <w:shd w:val="clear" w:color="auto" w:fill="D9D9D9" w:themeFill="background1" w:themeFillShade="D9"/>
          </w:tcPr>
          <w:p w14:paraId="2A6AA7E4" w14:textId="77777777" w:rsidR="00460FD0" w:rsidRDefault="00460FD0" w:rsidP="00460FD0">
            <w:pPr>
              <w:rPr>
                <w:b/>
                <w:sz w:val="2"/>
              </w:rPr>
            </w:pPr>
          </w:p>
        </w:tc>
      </w:tr>
      <w:tr w:rsidR="00460FD0" w14:paraId="6853A3DB" w14:textId="77777777" w:rsidTr="000179E2">
        <w:tc>
          <w:tcPr>
            <w:tcW w:w="11335" w:type="dxa"/>
            <w:gridSpan w:val="6"/>
            <w:shd w:val="clear" w:color="auto" w:fill="D5DCE4" w:themeFill="text2" w:themeFillTint="33"/>
          </w:tcPr>
          <w:p w14:paraId="07C33EFA" w14:textId="5F6E230A" w:rsidR="00460FD0" w:rsidRPr="00C621D7" w:rsidRDefault="00460FD0" w:rsidP="00460FD0">
            <w:pPr>
              <w:rPr>
                <w:b/>
              </w:rPr>
            </w:pPr>
            <w:r w:rsidRPr="00C621D7">
              <w:rPr>
                <w:b/>
              </w:rPr>
              <w:t xml:space="preserve">                                                      Total Credit Hours   </w:t>
            </w:r>
            <w:r>
              <w:rPr>
                <w:b/>
              </w:rPr>
              <w:t xml:space="preserve">                                     42</w:t>
            </w:r>
          </w:p>
        </w:tc>
      </w:tr>
    </w:tbl>
    <w:p w14:paraId="6BC1FABF" w14:textId="544DC83B" w:rsidR="00A21D8B" w:rsidRDefault="00A21D8B" w:rsidP="001E3197">
      <w:pPr>
        <w:rPr>
          <w:sz w:val="18"/>
        </w:rPr>
      </w:pPr>
    </w:p>
    <w:p w14:paraId="47075FCB" w14:textId="77777777" w:rsidR="00A21D8B" w:rsidRDefault="00A21D8B">
      <w:pPr>
        <w:rPr>
          <w:sz w:val="18"/>
        </w:rPr>
      </w:pPr>
      <w:r>
        <w:rPr>
          <w:sz w:val="18"/>
        </w:rPr>
        <w:br w:type="page"/>
      </w:r>
    </w:p>
    <w:p w14:paraId="36F0F0AC" w14:textId="77777777" w:rsidR="00612B68" w:rsidRDefault="00612B68" w:rsidP="001E3197">
      <w:pPr>
        <w:rPr>
          <w:sz w:val="18"/>
        </w:rPr>
      </w:pPr>
    </w:p>
    <w:p w14:paraId="03ED02F0" w14:textId="77777777" w:rsidR="00FC5F62" w:rsidRPr="00FC5F62" w:rsidRDefault="00FC5F62" w:rsidP="00FC5F62">
      <w:pPr>
        <w:rPr>
          <w:b/>
        </w:rPr>
      </w:pPr>
      <w:r w:rsidRPr="00FC5F62">
        <w:rPr>
          <w:b/>
        </w:rPr>
        <w:t>Many courses have pre-requisite or co-requisites and/or TSI requirements that must be met. Check course descriptions in the TC Catalog.</w:t>
      </w:r>
    </w:p>
    <w:p w14:paraId="3696760C" w14:textId="77777777" w:rsidR="00032518" w:rsidRDefault="00032518" w:rsidP="001E3197">
      <w:pPr>
        <w:rPr>
          <w:color w:val="C00000"/>
          <w:sz w:val="24"/>
        </w:rPr>
      </w:pPr>
      <w:r w:rsidRPr="00032518">
        <w:rPr>
          <w:color w:val="C00000"/>
          <w:sz w:val="24"/>
        </w:rPr>
        <w:t>Explanation for Superscripts</w:t>
      </w:r>
    </w:p>
    <w:tbl>
      <w:tblPr>
        <w:tblStyle w:val="TableGrid"/>
        <w:tblW w:w="0" w:type="auto"/>
        <w:tblLook w:val="04A0" w:firstRow="1" w:lastRow="0" w:firstColumn="1" w:lastColumn="0" w:noHBand="0" w:noVBand="1"/>
      </w:tblPr>
      <w:tblGrid>
        <w:gridCol w:w="440"/>
        <w:gridCol w:w="5045"/>
        <w:gridCol w:w="270"/>
        <w:gridCol w:w="450"/>
        <w:gridCol w:w="4585"/>
      </w:tblGrid>
      <w:tr w:rsidR="00E51758" w14:paraId="26E7240C" w14:textId="77777777" w:rsidTr="00E51758">
        <w:tc>
          <w:tcPr>
            <w:tcW w:w="0" w:type="auto"/>
            <w:tcBorders>
              <w:top w:val="single" w:sz="4" w:space="0" w:color="auto"/>
              <w:left w:val="single" w:sz="4" w:space="0" w:color="auto"/>
              <w:bottom w:val="single" w:sz="4" w:space="0" w:color="auto"/>
              <w:right w:val="single" w:sz="4" w:space="0" w:color="auto"/>
            </w:tcBorders>
            <w:hideMark/>
          </w:tcPr>
          <w:p w14:paraId="279E585D" w14:textId="77777777" w:rsidR="00E51758" w:rsidRDefault="00E51758">
            <w:pPr>
              <w:jc w:val="center"/>
              <w:rPr>
                <w:color w:val="C00000"/>
              </w:rPr>
            </w:pPr>
            <w:r>
              <w:rPr>
                <w:color w:val="C00000"/>
              </w:rPr>
              <w:t>1</w:t>
            </w:r>
          </w:p>
        </w:tc>
        <w:tc>
          <w:tcPr>
            <w:tcW w:w="5045" w:type="dxa"/>
            <w:tcBorders>
              <w:top w:val="single" w:sz="4" w:space="0" w:color="auto"/>
              <w:left w:val="single" w:sz="4" w:space="0" w:color="auto"/>
              <w:bottom w:val="single" w:sz="4" w:space="0" w:color="auto"/>
              <w:right w:val="single" w:sz="4" w:space="0" w:color="auto"/>
            </w:tcBorders>
            <w:hideMark/>
          </w:tcPr>
          <w:p w14:paraId="00B0B02C" w14:textId="77777777" w:rsidR="00E51758" w:rsidRDefault="00E51758">
            <w:pPr>
              <w:rPr>
                <w:b/>
                <w:u w:val="single"/>
              </w:rPr>
            </w:pPr>
            <w:r>
              <w:rPr>
                <w:b/>
                <w:u w:val="single"/>
              </w:rPr>
              <w:t>Communication Block (010):</w:t>
            </w:r>
          </w:p>
          <w:p w14:paraId="156326EF" w14:textId="77777777" w:rsidR="00E51758" w:rsidRDefault="00E51758">
            <w:pPr>
              <w:rPr>
                <w:i/>
              </w:rPr>
            </w:pPr>
            <w:r>
              <w:rPr>
                <w:i/>
              </w:rPr>
              <w:t xml:space="preserve">Complete each of the following: ENGL 1301 </w:t>
            </w:r>
            <w:r>
              <w:rPr>
                <w:b/>
                <w:i/>
              </w:rPr>
              <w:t>and</w:t>
            </w:r>
            <w:r>
              <w:rPr>
                <w:i/>
              </w:rPr>
              <w:t xml:space="preserve"> ENGL 1302 or 2311</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17D952FA" w14:textId="77777777" w:rsidR="00E51758" w:rsidRDefault="00E51758"/>
        </w:tc>
        <w:tc>
          <w:tcPr>
            <w:tcW w:w="450" w:type="dxa"/>
            <w:tcBorders>
              <w:top w:val="single" w:sz="4" w:space="0" w:color="auto"/>
              <w:left w:val="single" w:sz="4" w:space="0" w:color="auto"/>
              <w:bottom w:val="single" w:sz="4" w:space="0" w:color="auto"/>
              <w:right w:val="single" w:sz="4" w:space="0" w:color="auto"/>
            </w:tcBorders>
            <w:hideMark/>
          </w:tcPr>
          <w:p w14:paraId="07510FFC" w14:textId="77777777" w:rsidR="00E51758" w:rsidRDefault="00E51758">
            <w:pPr>
              <w:jc w:val="center"/>
              <w:rPr>
                <w:color w:val="C00000"/>
              </w:rPr>
            </w:pPr>
            <w:r>
              <w:rPr>
                <w:color w:val="C00000"/>
              </w:rPr>
              <w:t>2</w:t>
            </w:r>
          </w:p>
        </w:tc>
        <w:tc>
          <w:tcPr>
            <w:tcW w:w="4585" w:type="dxa"/>
            <w:tcBorders>
              <w:top w:val="single" w:sz="4" w:space="0" w:color="auto"/>
              <w:left w:val="single" w:sz="4" w:space="0" w:color="auto"/>
              <w:bottom w:val="single" w:sz="4" w:space="0" w:color="auto"/>
              <w:right w:val="single" w:sz="4" w:space="0" w:color="auto"/>
            </w:tcBorders>
            <w:hideMark/>
          </w:tcPr>
          <w:p w14:paraId="4BDEF97F" w14:textId="77777777" w:rsidR="00E51758" w:rsidRDefault="00E51758">
            <w:pPr>
              <w:rPr>
                <w:b/>
                <w:u w:val="single"/>
              </w:rPr>
            </w:pPr>
            <w:r>
              <w:rPr>
                <w:b/>
                <w:u w:val="single"/>
              </w:rPr>
              <w:t>Mathematics Block (020):</w:t>
            </w:r>
          </w:p>
          <w:p w14:paraId="44164F25" w14:textId="77777777" w:rsidR="00E51758" w:rsidRDefault="00E51758">
            <w:pPr>
              <w:rPr>
                <w:i/>
              </w:rPr>
            </w:pPr>
            <w:r>
              <w:rPr>
                <w:i/>
              </w:rPr>
              <w:t>Complete one of the following: MATH 1314, 1316, 1324, 1325, 1332, 1350, 1442, 2412, or 2413</w:t>
            </w:r>
          </w:p>
        </w:tc>
      </w:tr>
      <w:tr w:rsidR="00E51758" w14:paraId="1AB62E69" w14:textId="77777777" w:rsidTr="00E51758">
        <w:tc>
          <w:tcPr>
            <w:tcW w:w="0" w:type="auto"/>
            <w:tcBorders>
              <w:top w:val="single" w:sz="4" w:space="0" w:color="auto"/>
              <w:left w:val="single" w:sz="4" w:space="0" w:color="auto"/>
              <w:bottom w:val="single" w:sz="4" w:space="0" w:color="auto"/>
              <w:right w:val="single" w:sz="4" w:space="0" w:color="auto"/>
            </w:tcBorders>
          </w:tcPr>
          <w:p w14:paraId="0C5E9F87" w14:textId="77777777" w:rsidR="00E51758" w:rsidRDefault="00E51758">
            <w:pPr>
              <w:jc w:val="center"/>
              <w:rPr>
                <w:color w:val="C00000"/>
              </w:rPr>
            </w:pPr>
            <w:r>
              <w:rPr>
                <w:color w:val="C00000"/>
              </w:rPr>
              <w:t>3</w:t>
            </w:r>
          </w:p>
          <w:p w14:paraId="251AB63E" w14:textId="77777777" w:rsidR="00E51758" w:rsidRDefault="00E51758">
            <w:pPr>
              <w:jc w:val="center"/>
              <w:rPr>
                <w:color w:val="C00000"/>
              </w:rPr>
            </w:pPr>
          </w:p>
        </w:tc>
        <w:tc>
          <w:tcPr>
            <w:tcW w:w="5045" w:type="dxa"/>
            <w:tcBorders>
              <w:top w:val="single" w:sz="4" w:space="0" w:color="auto"/>
              <w:left w:val="single" w:sz="4" w:space="0" w:color="auto"/>
              <w:bottom w:val="single" w:sz="4" w:space="0" w:color="auto"/>
              <w:right w:val="single" w:sz="4" w:space="0" w:color="auto"/>
            </w:tcBorders>
            <w:hideMark/>
          </w:tcPr>
          <w:p w14:paraId="0CCE24D8" w14:textId="77777777" w:rsidR="00E51758" w:rsidRDefault="00E51758">
            <w:pPr>
              <w:rPr>
                <w:b/>
                <w:u w:val="single"/>
              </w:rPr>
            </w:pPr>
            <w:r>
              <w:rPr>
                <w:b/>
                <w:u w:val="single"/>
              </w:rPr>
              <w:t>Life &amp; Physical Sciences Block (030):</w:t>
            </w:r>
          </w:p>
          <w:p w14:paraId="5B682E69" w14:textId="77777777" w:rsidR="00E51758" w:rsidRDefault="00E51758">
            <w:pPr>
              <w:rPr>
                <w:i/>
              </w:rPr>
            </w:pPr>
            <w:r>
              <w:rPr>
                <w:i/>
              </w:rPr>
              <w:t>Complete two of the following:  BIOL 1306, 1307, 1308, 1309, 1311, 1313, 1322, 2301, 2302, 2306, 2320, 2321; CHEM 1305, 1307, 1311, 1312, 1419; GEOL 1303; PHYS 1301, 1303, 1304, 1315, 2325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957F9" w14:textId="77777777" w:rsidR="00E51758" w:rsidRDefault="00E51758"/>
        </w:tc>
        <w:tc>
          <w:tcPr>
            <w:tcW w:w="450" w:type="dxa"/>
            <w:tcBorders>
              <w:top w:val="single" w:sz="4" w:space="0" w:color="auto"/>
              <w:left w:val="single" w:sz="4" w:space="0" w:color="auto"/>
              <w:bottom w:val="single" w:sz="4" w:space="0" w:color="auto"/>
              <w:right w:val="single" w:sz="4" w:space="0" w:color="auto"/>
            </w:tcBorders>
          </w:tcPr>
          <w:p w14:paraId="3540BF87" w14:textId="77777777" w:rsidR="00E51758" w:rsidRDefault="00E51758">
            <w:pPr>
              <w:jc w:val="center"/>
              <w:rPr>
                <w:color w:val="C00000"/>
              </w:rPr>
            </w:pPr>
            <w:r>
              <w:rPr>
                <w:color w:val="C00000"/>
              </w:rPr>
              <w:t>4</w:t>
            </w:r>
          </w:p>
          <w:p w14:paraId="1000703E" w14:textId="77777777" w:rsidR="00E51758" w:rsidRDefault="00E51758">
            <w:pPr>
              <w:jc w:val="center"/>
              <w:rPr>
                <w:color w:val="C00000"/>
              </w:rPr>
            </w:pPr>
          </w:p>
        </w:tc>
        <w:tc>
          <w:tcPr>
            <w:tcW w:w="4585" w:type="dxa"/>
            <w:tcBorders>
              <w:top w:val="single" w:sz="4" w:space="0" w:color="auto"/>
              <w:left w:val="single" w:sz="4" w:space="0" w:color="auto"/>
              <w:bottom w:val="single" w:sz="4" w:space="0" w:color="auto"/>
              <w:right w:val="single" w:sz="4" w:space="0" w:color="auto"/>
            </w:tcBorders>
            <w:hideMark/>
          </w:tcPr>
          <w:p w14:paraId="7BDEB7F6" w14:textId="77777777" w:rsidR="00E51758" w:rsidRDefault="00E51758">
            <w:r>
              <w:rPr>
                <w:b/>
                <w:u w:val="single"/>
              </w:rPr>
              <w:t>Language, Philosophy, &amp; Culture Block (040):</w:t>
            </w:r>
          </w:p>
          <w:p w14:paraId="2A445679" w14:textId="77777777" w:rsidR="00E51758" w:rsidRDefault="00E51758">
            <w:pPr>
              <w:rPr>
                <w:i/>
              </w:rPr>
            </w:pPr>
            <w:r>
              <w:rPr>
                <w:i/>
              </w:rPr>
              <w:t>Complete one of the following: ENGL 2322, 2323, 2327, 2328, 2332, 2333, 2341; HIST 2321, 2322; PHIL 2306</w:t>
            </w:r>
          </w:p>
        </w:tc>
      </w:tr>
      <w:tr w:rsidR="00E51758" w14:paraId="537933A8" w14:textId="77777777" w:rsidTr="00E51758">
        <w:tc>
          <w:tcPr>
            <w:tcW w:w="0" w:type="auto"/>
            <w:tcBorders>
              <w:top w:val="single" w:sz="4" w:space="0" w:color="auto"/>
              <w:left w:val="single" w:sz="4" w:space="0" w:color="auto"/>
              <w:bottom w:val="single" w:sz="4" w:space="0" w:color="auto"/>
              <w:right w:val="single" w:sz="4" w:space="0" w:color="auto"/>
            </w:tcBorders>
            <w:hideMark/>
          </w:tcPr>
          <w:p w14:paraId="5A1F2C70" w14:textId="77777777" w:rsidR="00E51758" w:rsidRDefault="00E51758">
            <w:pPr>
              <w:jc w:val="center"/>
              <w:rPr>
                <w:color w:val="C00000"/>
              </w:rPr>
            </w:pPr>
            <w:r>
              <w:rPr>
                <w:color w:val="C00000"/>
              </w:rPr>
              <w:t>5</w:t>
            </w:r>
          </w:p>
        </w:tc>
        <w:tc>
          <w:tcPr>
            <w:tcW w:w="5045" w:type="dxa"/>
            <w:tcBorders>
              <w:top w:val="single" w:sz="4" w:space="0" w:color="auto"/>
              <w:left w:val="single" w:sz="4" w:space="0" w:color="auto"/>
              <w:bottom w:val="single" w:sz="4" w:space="0" w:color="auto"/>
              <w:right w:val="single" w:sz="4" w:space="0" w:color="auto"/>
            </w:tcBorders>
            <w:hideMark/>
          </w:tcPr>
          <w:p w14:paraId="78F8AAA9" w14:textId="77777777" w:rsidR="00E51758" w:rsidRDefault="00E51758">
            <w:pPr>
              <w:rPr>
                <w:b/>
                <w:u w:val="single"/>
              </w:rPr>
            </w:pPr>
            <w:r>
              <w:rPr>
                <w:b/>
                <w:u w:val="single"/>
              </w:rPr>
              <w:t>Creative Arts Block (050):</w:t>
            </w:r>
          </w:p>
          <w:p w14:paraId="76B81DC3" w14:textId="77777777" w:rsidR="00E51758" w:rsidRDefault="00E51758">
            <w:pPr>
              <w:rPr>
                <w:i/>
              </w:rPr>
            </w:pPr>
            <w:r>
              <w:rPr>
                <w:i/>
              </w:rPr>
              <w:t>Complete one of the following: ARTS 1301, 1310; DRAM 1310, 2366; MUSI 1306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AB229" w14:textId="77777777" w:rsidR="00E51758" w:rsidRDefault="00E51758"/>
        </w:tc>
        <w:tc>
          <w:tcPr>
            <w:tcW w:w="450" w:type="dxa"/>
            <w:tcBorders>
              <w:top w:val="single" w:sz="4" w:space="0" w:color="auto"/>
              <w:left w:val="single" w:sz="4" w:space="0" w:color="auto"/>
              <w:bottom w:val="single" w:sz="4" w:space="0" w:color="auto"/>
              <w:right w:val="single" w:sz="4" w:space="0" w:color="auto"/>
            </w:tcBorders>
            <w:hideMark/>
          </w:tcPr>
          <w:p w14:paraId="02718D2A" w14:textId="77777777" w:rsidR="00E51758" w:rsidRDefault="00E51758">
            <w:pPr>
              <w:jc w:val="center"/>
              <w:rPr>
                <w:color w:val="C00000"/>
              </w:rPr>
            </w:pPr>
            <w:r>
              <w:rPr>
                <w:color w:val="C00000"/>
              </w:rPr>
              <w:t>6</w:t>
            </w:r>
          </w:p>
        </w:tc>
        <w:tc>
          <w:tcPr>
            <w:tcW w:w="4585" w:type="dxa"/>
            <w:tcBorders>
              <w:top w:val="single" w:sz="4" w:space="0" w:color="auto"/>
              <w:left w:val="single" w:sz="4" w:space="0" w:color="auto"/>
              <w:bottom w:val="single" w:sz="4" w:space="0" w:color="auto"/>
              <w:right w:val="single" w:sz="4" w:space="0" w:color="auto"/>
            </w:tcBorders>
            <w:hideMark/>
          </w:tcPr>
          <w:p w14:paraId="5941358F" w14:textId="77777777" w:rsidR="00E51758" w:rsidRDefault="00E51758">
            <w:pPr>
              <w:rPr>
                <w:b/>
                <w:u w:val="single"/>
              </w:rPr>
            </w:pPr>
            <w:r>
              <w:rPr>
                <w:b/>
                <w:u w:val="single"/>
              </w:rPr>
              <w:t>American History Block (060):</w:t>
            </w:r>
          </w:p>
          <w:p w14:paraId="35B09CB9" w14:textId="77777777" w:rsidR="00E51758" w:rsidRDefault="00E51758">
            <w:pPr>
              <w:rPr>
                <w:i/>
              </w:rPr>
            </w:pPr>
            <w:r>
              <w:rPr>
                <w:i/>
              </w:rPr>
              <w:t xml:space="preserve">Complete each of the following: HIST 1301 </w:t>
            </w:r>
            <w:r>
              <w:rPr>
                <w:b/>
                <w:i/>
              </w:rPr>
              <w:t>and</w:t>
            </w:r>
            <w:r>
              <w:rPr>
                <w:i/>
              </w:rPr>
              <w:t xml:space="preserve"> 1302</w:t>
            </w:r>
          </w:p>
        </w:tc>
      </w:tr>
      <w:tr w:rsidR="00E51758" w14:paraId="48D8956D" w14:textId="77777777" w:rsidTr="00E51758">
        <w:tc>
          <w:tcPr>
            <w:tcW w:w="0" w:type="auto"/>
            <w:tcBorders>
              <w:top w:val="single" w:sz="4" w:space="0" w:color="auto"/>
              <w:left w:val="single" w:sz="4" w:space="0" w:color="auto"/>
              <w:bottom w:val="single" w:sz="4" w:space="0" w:color="auto"/>
              <w:right w:val="single" w:sz="4" w:space="0" w:color="auto"/>
            </w:tcBorders>
            <w:hideMark/>
          </w:tcPr>
          <w:p w14:paraId="6BBF94B0" w14:textId="77777777" w:rsidR="00E51758" w:rsidRDefault="00E51758">
            <w:pPr>
              <w:jc w:val="center"/>
              <w:rPr>
                <w:color w:val="C00000"/>
              </w:rPr>
            </w:pPr>
            <w:r>
              <w:rPr>
                <w:color w:val="C00000"/>
              </w:rPr>
              <w:t>7</w:t>
            </w:r>
          </w:p>
        </w:tc>
        <w:tc>
          <w:tcPr>
            <w:tcW w:w="5045" w:type="dxa"/>
            <w:tcBorders>
              <w:top w:val="single" w:sz="4" w:space="0" w:color="auto"/>
              <w:left w:val="single" w:sz="4" w:space="0" w:color="auto"/>
              <w:bottom w:val="single" w:sz="4" w:space="0" w:color="auto"/>
              <w:right w:val="single" w:sz="4" w:space="0" w:color="auto"/>
            </w:tcBorders>
            <w:hideMark/>
          </w:tcPr>
          <w:p w14:paraId="2FB809EB" w14:textId="77777777" w:rsidR="00E51758" w:rsidRDefault="00E51758">
            <w:pPr>
              <w:rPr>
                <w:b/>
                <w:u w:val="single"/>
              </w:rPr>
            </w:pPr>
            <w:r>
              <w:rPr>
                <w:b/>
                <w:u w:val="single"/>
              </w:rPr>
              <w:t>Government/Political Science Block (070):</w:t>
            </w:r>
          </w:p>
          <w:p w14:paraId="42613817" w14:textId="77777777" w:rsidR="00E51758" w:rsidRDefault="00E51758">
            <w:pPr>
              <w:rPr>
                <w:i/>
              </w:rPr>
            </w:pPr>
            <w:r>
              <w:rPr>
                <w:i/>
              </w:rPr>
              <w:t xml:space="preserve">Complete each of the following: </w:t>
            </w:r>
          </w:p>
          <w:p w14:paraId="26B19B48" w14:textId="77777777" w:rsidR="00E51758" w:rsidRDefault="00E51758">
            <w:pPr>
              <w:rPr>
                <w:i/>
              </w:rPr>
            </w:pPr>
            <w:r>
              <w:rPr>
                <w:i/>
              </w:rPr>
              <w:t xml:space="preserve">GOVT 2305 </w:t>
            </w:r>
            <w:r>
              <w:rPr>
                <w:b/>
                <w:i/>
              </w:rPr>
              <w:t>and</w:t>
            </w:r>
            <w:r>
              <w:rPr>
                <w:i/>
              </w:rPr>
              <w:t xml:space="preserve"> 2306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ED33B" w14:textId="77777777" w:rsidR="00E51758" w:rsidRDefault="00E51758"/>
        </w:tc>
        <w:tc>
          <w:tcPr>
            <w:tcW w:w="450" w:type="dxa"/>
            <w:tcBorders>
              <w:top w:val="single" w:sz="4" w:space="0" w:color="auto"/>
              <w:left w:val="single" w:sz="4" w:space="0" w:color="auto"/>
              <w:bottom w:val="single" w:sz="4" w:space="0" w:color="auto"/>
              <w:right w:val="single" w:sz="4" w:space="0" w:color="auto"/>
            </w:tcBorders>
            <w:hideMark/>
          </w:tcPr>
          <w:p w14:paraId="161A2925" w14:textId="77777777" w:rsidR="00E51758" w:rsidRDefault="00E51758">
            <w:pPr>
              <w:jc w:val="center"/>
              <w:rPr>
                <w:color w:val="C00000"/>
              </w:rPr>
            </w:pPr>
            <w:r>
              <w:rPr>
                <w:color w:val="C00000"/>
              </w:rPr>
              <w:t>8</w:t>
            </w:r>
          </w:p>
        </w:tc>
        <w:tc>
          <w:tcPr>
            <w:tcW w:w="4585" w:type="dxa"/>
            <w:tcBorders>
              <w:top w:val="single" w:sz="4" w:space="0" w:color="auto"/>
              <w:left w:val="single" w:sz="4" w:space="0" w:color="auto"/>
              <w:bottom w:val="single" w:sz="4" w:space="0" w:color="auto"/>
              <w:right w:val="single" w:sz="4" w:space="0" w:color="auto"/>
            </w:tcBorders>
            <w:hideMark/>
          </w:tcPr>
          <w:p w14:paraId="04A93874" w14:textId="77777777" w:rsidR="00E51758" w:rsidRDefault="00E51758">
            <w:r>
              <w:rPr>
                <w:b/>
                <w:u w:val="single"/>
              </w:rPr>
              <w:t>Social &amp; Behavioral Sciences Block (080):</w:t>
            </w:r>
          </w:p>
          <w:p w14:paraId="6AE75C9B" w14:textId="77777777" w:rsidR="00E51758" w:rsidRDefault="00E51758">
            <w:pPr>
              <w:rPr>
                <w:i/>
              </w:rPr>
            </w:pPr>
            <w:r>
              <w:rPr>
                <w:i/>
              </w:rPr>
              <w:t>Complete one of the following: COMM 1307; ECON 2301, 2302; GEOG 1303; PSYC 2301, 2308, 2314; SOCI 1301</w:t>
            </w:r>
          </w:p>
        </w:tc>
      </w:tr>
      <w:tr w:rsidR="00E51758" w14:paraId="389A1407" w14:textId="77777777" w:rsidTr="00E51758">
        <w:trPr>
          <w:trHeight w:val="2717"/>
        </w:trPr>
        <w:tc>
          <w:tcPr>
            <w:tcW w:w="0" w:type="auto"/>
            <w:tcBorders>
              <w:top w:val="single" w:sz="4" w:space="0" w:color="auto"/>
              <w:left w:val="single" w:sz="4" w:space="0" w:color="auto"/>
              <w:bottom w:val="single" w:sz="4" w:space="0" w:color="auto"/>
              <w:right w:val="single" w:sz="4" w:space="0" w:color="auto"/>
            </w:tcBorders>
            <w:hideMark/>
          </w:tcPr>
          <w:p w14:paraId="37E95ED3" w14:textId="77777777" w:rsidR="00E51758" w:rsidRDefault="00E51758">
            <w:pPr>
              <w:jc w:val="center"/>
              <w:rPr>
                <w:color w:val="C00000"/>
              </w:rPr>
            </w:pPr>
            <w:r>
              <w:rPr>
                <w:color w:val="C00000"/>
              </w:rPr>
              <w:t>9</w:t>
            </w:r>
          </w:p>
        </w:tc>
        <w:tc>
          <w:tcPr>
            <w:tcW w:w="5045" w:type="dxa"/>
            <w:tcBorders>
              <w:top w:val="single" w:sz="4" w:space="0" w:color="auto"/>
              <w:left w:val="single" w:sz="4" w:space="0" w:color="auto"/>
              <w:bottom w:val="single" w:sz="4" w:space="0" w:color="auto"/>
              <w:right w:val="single" w:sz="4" w:space="0" w:color="auto"/>
            </w:tcBorders>
            <w:hideMark/>
          </w:tcPr>
          <w:p w14:paraId="0EE79188" w14:textId="77777777" w:rsidR="00E51758" w:rsidRDefault="00E51758">
            <w:pPr>
              <w:rPr>
                <w:b/>
                <w:u w:val="single"/>
              </w:rPr>
            </w:pPr>
            <w:r>
              <w:rPr>
                <w:b/>
                <w:u w:val="single"/>
              </w:rPr>
              <w:t>Component Area Option Block (090):</w:t>
            </w:r>
          </w:p>
          <w:p w14:paraId="64C6CFD1" w14:textId="77777777" w:rsidR="00E51758" w:rsidRDefault="00E51758">
            <w:pPr>
              <w:rPr>
                <w:b/>
              </w:rPr>
            </w:pPr>
            <w:r>
              <w:rPr>
                <w:b/>
              </w:rPr>
              <w:t>Choose one from the following:</w:t>
            </w:r>
          </w:p>
          <w:p w14:paraId="3A1F74B8" w14:textId="77777777" w:rsidR="00E51758" w:rsidRDefault="00E51758">
            <w:pPr>
              <w:rPr>
                <w:i/>
              </w:rPr>
            </w:pPr>
            <w:r>
              <w:rPr>
                <w:i/>
              </w:rPr>
              <w:t>SPCH 1315; SPCH 1318; SPCH 1321</w:t>
            </w:r>
          </w:p>
          <w:p w14:paraId="63CD90FB" w14:textId="77777777" w:rsidR="00E51758" w:rsidRDefault="00E51758">
            <w:pPr>
              <w:rPr>
                <w:i/>
              </w:rPr>
            </w:pPr>
            <w:r>
              <w:rPr>
                <w:b/>
                <w:bCs/>
                <w:i/>
                <w:u w:val="single"/>
              </w:rPr>
              <w:t>OR</w:t>
            </w:r>
            <w:r>
              <w:rPr>
                <w:b/>
                <w:bCs/>
                <w:i/>
              </w:rPr>
              <w:t xml:space="preserve"> </w:t>
            </w:r>
            <w:r>
              <w:rPr>
                <w:i/>
              </w:rPr>
              <w:t>any courses in Component Areas (010), (020), (030), (040), (050), &amp; (080) that are not used to fulfill another core requirement except MATH 2413, which is listed below.</w:t>
            </w:r>
          </w:p>
          <w:p w14:paraId="603FDABA" w14:textId="77777777" w:rsidR="00E51758" w:rsidRDefault="00E51758">
            <w:pPr>
              <w:spacing w:before="120" w:after="120"/>
              <w:rPr>
                <w:b/>
                <w:i/>
              </w:rPr>
            </w:pPr>
            <w:r>
              <w:rPr>
                <w:b/>
                <w:i/>
              </w:rPr>
              <w:t>AND</w:t>
            </w:r>
          </w:p>
          <w:p w14:paraId="0CB700D8" w14:textId="77777777" w:rsidR="00E51758" w:rsidRDefault="00E51758">
            <w:pPr>
              <w:rPr>
                <w:i/>
              </w:rPr>
            </w:pPr>
            <w:r>
              <w:rPr>
                <w:b/>
                <w:bCs/>
                <w:i/>
              </w:rPr>
              <w:t>Choose one from the following:</w:t>
            </w:r>
            <w:r>
              <w:rPr>
                <w:i/>
              </w:rPr>
              <w:t xml:space="preserve"> </w:t>
            </w:r>
          </w:p>
          <w:p w14:paraId="63A807D4" w14:textId="77777777" w:rsidR="00E51758" w:rsidRDefault="00E51758">
            <w:pPr>
              <w:rPr>
                <w:i/>
              </w:rPr>
            </w:pPr>
            <w:r>
              <w:rPr>
                <w:i/>
              </w:rPr>
              <w:t xml:space="preserve">BCIS 1305; MATH 2413; PSYC/EDUC 1300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41340C" w14:textId="77777777" w:rsidR="00E51758" w:rsidRDefault="00E51758"/>
        </w:tc>
        <w:tc>
          <w:tcPr>
            <w:tcW w:w="450" w:type="dxa"/>
            <w:tcBorders>
              <w:top w:val="single" w:sz="4" w:space="0" w:color="auto"/>
              <w:left w:val="single" w:sz="4" w:space="0" w:color="auto"/>
              <w:bottom w:val="single" w:sz="4" w:space="0" w:color="auto"/>
              <w:right w:val="single" w:sz="4" w:space="0" w:color="auto"/>
            </w:tcBorders>
            <w:hideMark/>
          </w:tcPr>
          <w:p w14:paraId="207676A5" w14:textId="77777777" w:rsidR="00E51758" w:rsidRDefault="00E51758">
            <w:pPr>
              <w:jc w:val="center"/>
              <w:rPr>
                <w:color w:val="C00000"/>
              </w:rPr>
            </w:pPr>
            <w:r>
              <w:rPr>
                <w:color w:val="C00000"/>
              </w:rPr>
              <w:t>10</w:t>
            </w:r>
          </w:p>
        </w:tc>
        <w:tc>
          <w:tcPr>
            <w:tcW w:w="4585" w:type="dxa"/>
            <w:tcBorders>
              <w:top w:val="single" w:sz="4" w:space="0" w:color="auto"/>
              <w:left w:val="single" w:sz="4" w:space="0" w:color="auto"/>
              <w:bottom w:val="single" w:sz="4" w:space="0" w:color="auto"/>
              <w:right w:val="single" w:sz="4" w:space="0" w:color="auto"/>
            </w:tcBorders>
            <w:hideMark/>
          </w:tcPr>
          <w:p w14:paraId="7BB259F3" w14:textId="77777777" w:rsidR="00E51758" w:rsidRDefault="00E51758">
            <w:pPr>
              <w:rPr>
                <w:b/>
                <w:u w:val="single"/>
              </w:rPr>
            </w:pPr>
            <w:r>
              <w:rPr>
                <w:b/>
                <w:u w:val="single"/>
              </w:rPr>
              <w:t>Lab Science Course</w:t>
            </w:r>
          </w:p>
          <w:p w14:paraId="0431C075" w14:textId="77777777" w:rsidR="00E51758" w:rsidRDefault="00E51758">
            <w:pPr>
              <w:rPr>
                <w:i/>
              </w:rPr>
            </w:pPr>
            <w:r>
              <w:rPr>
                <w:i/>
              </w:rPr>
              <w:t>Choose a lab science course that corresponds to the Life &amp; Physical Sciences courses you take:</w:t>
            </w:r>
          </w:p>
          <w:p w14:paraId="03B101AE" w14:textId="77777777" w:rsidR="00E51758" w:rsidRDefault="00E51758">
            <w:pPr>
              <w:rPr>
                <w:i/>
              </w:rPr>
            </w:pPr>
            <w:r>
              <w:rPr>
                <w:i/>
              </w:rPr>
              <w:t>BIOL 1106, 1107, 1108, 1109, 1111, 1113, 2101, 2102, 2120, 2121; CHEM 1105, 1107, 1111, 1112; PHYS 1101, 1103, 1104, 1115, 2125</w:t>
            </w:r>
          </w:p>
        </w:tc>
      </w:tr>
      <w:tr w:rsidR="00E51758" w14:paraId="69701A5D" w14:textId="77777777" w:rsidTr="00E51758">
        <w:tc>
          <w:tcPr>
            <w:tcW w:w="0" w:type="auto"/>
            <w:tcBorders>
              <w:top w:val="single" w:sz="4" w:space="0" w:color="auto"/>
              <w:left w:val="single" w:sz="4" w:space="0" w:color="auto"/>
              <w:bottom w:val="single" w:sz="4" w:space="0" w:color="auto"/>
              <w:right w:val="single" w:sz="4" w:space="0" w:color="auto"/>
            </w:tcBorders>
            <w:hideMark/>
          </w:tcPr>
          <w:p w14:paraId="09FF23A4" w14:textId="77777777" w:rsidR="00E51758" w:rsidRDefault="00E51758">
            <w:pPr>
              <w:jc w:val="center"/>
              <w:rPr>
                <w:color w:val="C00000"/>
              </w:rPr>
            </w:pPr>
            <w:r>
              <w:rPr>
                <w:color w:val="C00000"/>
              </w:rPr>
              <w:t>11</w:t>
            </w:r>
          </w:p>
        </w:tc>
        <w:tc>
          <w:tcPr>
            <w:tcW w:w="5045" w:type="dxa"/>
            <w:tcBorders>
              <w:top w:val="single" w:sz="4" w:space="0" w:color="auto"/>
              <w:left w:val="single" w:sz="4" w:space="0" w:color="auto"/>
              <w:bottom w:val="single" w:sz="4" w:space="0" w:color="auto"/>
              <w:right w:val="single" w:sz="4" w:space="0" w:color="auto"/>
            </w:tcBorders>
            <w:hideMark/>
          </w:tcPr>
          <w:p w14:paraId="1C070EEA" w14:textId="77777777" w:rsidR="00E51758" w:rsidRDefault="00E51758">
            <w:pPr>
              <w:rPr>
                <w:b/>
                <w:u w:val="single"/>
              </w:rPr>
            </w:pPr>
            <w:r>
              <w:rPr>
                <w:b/>
                <w:u w:val="single"/>
              </w:rPr>
              <w:t>Elective Option:</w:t>
            </w:r>
          </w:p>
          <w:p w14:paraId="55D3F3A9" w14:textId="77777777" w:rsidR="00E51758" w:rsidRDefault="00E51758">
            <w:pPr>
              <w:rPr>
                <w:i/>
              </w:rPr>
            </w:pPr>
            <w:r>
              <w:rPr>
                <w:i/>
              </w:rPr>
              <w:t xml:space="preserve">Choose any college level course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76D44" w14:textId="77777777" w:rsidR="00E51758" w:rsidRDefault="00E51758"/>
        </w:tc>
        <w:tc>
          <w:tcPr>
            <w:tcW w:w="450" w:type="dxa"/>
            <w:tcBorders>
              <w:top w:val="single" w:sz="4" w:space="0" w:color="auto"/>
              <w:left w:val="single" w:sz="4" w:space="0" w:color="auto"/>
              <w:bottom w:val="single" w:sz="4" w:space="0" w:color="auto"/>
              <w:right w:val="single" w:sz="4" w:space="0" w:color="auto"/>
            </w:tcBorders>
            <w:hideMark/>
          </w:tcPr>
          <w:p w14:paraId="4C679F7F" w14:textId="77777777" w:rsidR="00E51758" w:rsidRDefault="00E51758">
            <w:pPr>
              <w:jc w:val="center"/>
              <w:rPr>
                <w:color w:val="C00000"/>
              </w:rPr>
            </w:pPr>
            <w:r>
              <w:rPr>
                <w:color w:val="C00000"/>
              </w:rPr>
              <w:t>12</w:t>
            </w:r>
          </w:p>
        </w:tc>
        <w:tc>
          <w:tcPr>
            <w:tcW w:w="4585" w:type="dxa"/>
            <w:tcBorders>
              <w:top w:val="single" w:sz="4" w:space="0" w:color="auto"/>
              <w:left w:val="single" w:sz="4" w:space="0" w:color="auto"/>
              <w:bottom w:val="single" w:sz="4" w:space="0" w:color="auto"/>
              <w:right w:val="single" w:sz="4" w:space="0" w:color="auto"/>
            </w:tcBorders>
            <w:hideMark/>
          </w:tcPr>
          <w:p w14:paraId="3E5EA427" w14:textId="77777777" w:rsidR="00E51758" w:rsidRDefault="00E51758">
            <w:pPr>
              <w:rPr>
                <w:b/>
                <w:u w:val="single"/>
              </w:rPr>
            </w:pPr>
            <w:r>
              <w:rPr>
                <w:b/>
                <w:u w:val="single"/>
              </w:rPr>
              <w:t>Degree Requirement</w:t>
            </w:r>
          </w:p>
          <w:p w14:paraId="4FCC3DEA" w14:textId="77777777" w:rsidR="00E51758" w:rsidRDefault="00E51758">
            <w:pPr>
              <w:rPr>
                <w:i/>
              </w:rPr>
            </w:pPr>
            <w:r>
              <w:rPr>
                <w:i/>
              </w:rPr>
              <w:t>This course is required for this particular degree</w:t>
            </w:r>
          </w:p>
        </w:tc>
      </w:tr>
    </w:tbl>
    <w:p w14:paraId="7D13C34A" w14:textId="77777777" w:rsidR="00C515DB" w:rsidRDefault="00C515DB" w:rsidP="00C515DB">
      <w:pPr>
        <w:spacing w:before="120" w:after="120"/>
      </w:pPr>
      <w:r>
        <w:t>Students are advised to refer to the course descriptions for all courses identified in the degree plan to ensure they have completed the appropriate prerequisites.</w:t>
      </w:r>
    </w:p>
    <w:p w14:paraId="7A37E816" w14:textId="77777777" w:rsidR="00C515DB" w:rsidRPr="000179E2" w:rsidRDefault="00C515DB" w:rsidP="00C515DB">
      <w:pPr>
        <w:spacing w:after="0"/>
        <w:rPr>
          <w:b/>
        </w:rPr>
      </w:pPr>
      <w:r>
        <w:rPr>
          <w:b/>
        </w:rPr>
        <w:t>Students planning to transfer to a four-year institution should check degree requirements of the college or university to which they plan to transfer.</w:t>
      </w:r>
    </w:p>
    <w:sectPr w:rsidR="00C515DB" w:rsidRPr="000179E2" w:rsidSect="000179E2">
      <w:footerReference w:type="default" r:id="rId8"/>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16C18" w14:textId="77777777" w:rsidR="00CD5E33" w:rsidRDefault="00CD5E33" w:rsidP="00032518">
      <w:pPr>
        <w:spacing w:after="0" w:line="240" w:lineRule="auto"/>
      </w:pPr>
      <w:r>
        <w:separator/>
      </w:r>
    </w:p>
  </w:endnote>
  <w:endnote w:type="continuationSeparator" w:id="0">
    <w:p w14:paraId="464F2D16" w14:textId="77777777" w:rsidR="00CD5E33" w:rsidRDefault="00CD5E33" w:rsidP="0003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09C7" w14:textId="0592A247" w:rsidR="00983D49" w:rsidRDefault="000179E2" w:rsidP="00D95275">
    <w:pPr>
      <w:pStyle w:val="Footer"/>
    </w:pPr>
    <w:r>
      <w:rPr>
        <w:i/>
      </w:rPr>
      <w:t xml:space="preserve">Fall </w:t>
    </w:r>
    <w:r w:rsidR="009B2808">
      <w:rPr>
        <w:i/>
      </w:rPr>
      <w:t>2023</w:t>
    </w:r>
  </w:p>
  <w:p w14:paraId="4FC1E0CC" w14:textId="77777777" w:rsidR="000179E2" w:rsidRDefault="000179E2" w:rsidP="00D95275">
    <w:pPr>
      <w:pStyle w:val="Footer"/>
    </w:pPr>
  </w:p>
  <w:p w14:paraId="5BD9D337" w14:textId="77777777" w:rsidR="000179E2" w:rsidRDefault="000179E2" w:rsidP="00D95275">
    <w:pPr>
      <w:spacing w:after="0"/>
      <w:rPr>
        <w:rFonts w:eastAsia="Calibri" w:cs="Times New Roman"/>
        <w:i/>
        <w:iCs/>
        <w:noProof/>
        <w:color w:val="000000"/>
        <w:sz w:val="20"/>
        <w:szCs w:val="20"/>
      </w:rPr>
    </w:pPr>
    <w:r>
      <w:rPr>
        <w:rFonts w:eastAsia="Calibri" w:cs="Times New Roman"/>
        <w:i/>
        <w:iCs/>
        <w:noProof/>
        <w:color w:val="000000"/>
        <w:sz w:val="20"/>
        <w:szCs w:val="20"/>
      </w:rPr>
      <w:t>TC does not discriminate on the basis of race, color, national origin, sex, disability or age in its programs or activities. The following person has been designated to handle inquiries regarding the nondiscrimination policies:</w:t>
    </w:r>
  </w:p>
  <w:p w14:paraId="4E88CE67" w14:textId="77777777" w:rsidR="000179E2" w:rsidRPr="000179E2" w:rsidRDefault="000179E2" w:rsidP="00D95275">
    <w:pPr>
      <w:spacing w:after="0"/>
      <w:rPr>
        <w:rFonts w:eastAsia="Calibri" w:cs="Times New Roman"/>
        <w:i/>
        <w:iCs/>
        <w:noProof/>
        <w:color w:val="000000"/>
        <w:sz w:val="20"/>
        <w:szCs w:val="20"/>
      </w:rPr>
    </w:pPr>
    <w:r>
      <w:rPr>
        <w:rFonts w:eastAsia="Calibri" w:cs="Times New Roman"/>
        <w:i/>
        <w:iCs/>
        <w:noProof/>
        <w:color w:val="000000"/>
        <w:sz w:val="20"/>
        <w:szCs w:val="20"/>
      </w:rPr>
      <w:t xml:space="preserve">Human Resources Director, 2500 N. Robison Rd., Texarkana, TX, 75599, (903) 823-3017, </w:t>
    </w:r>
    <w:hyperlink r:id="rId1" w:history="1">
      <w:r>
        <w:rPr>
          <w:rStyle w:val="Hyperlink"/>
          <w:rFonts w:eastAsia="Calibri" w:cs="Times New Roman"/>
          <w:i/>
          <w:iCs/>
          <w:noProof/>
          <w:color w:val="0563C1"/>
          <w:sz w:val="20"/>
          <w:szCs w:val="20"/>
        </w:rPr>
        <w:t>human.resources@texarkanacollege.edu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9521B" w14:textId="77777777" w:rsidR="00CD5E33" w:rsidRDefault="00CD5E33" w:rsidP="00032518">
      <w:pPr>
        <w:spacing w:after="0" w:line="240" w:lineRule="auto"/>
      </w:pPr>
      <w:r>
        <w:separator/>
      </w:r>
    </w:p>
  </w:footnote>
  <w:footnote w:type="continuationSeparator" w:id="0">
    <w:p w14:paraId="69EAB313" w14:textId="77777777" w:rsidR="00CD5E33" w:rsidRDefault="00CD5E33" w:rsidP="00032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78"/>
    <w:rsid w:val="00010062"/>
    <w:rsid w:val="000179E2"/>
    <w:rsid w:val="000322D5"/>
    <w:rsid w:val="00032518"/>
    <w:rsid w:val="00041524"/>
    <w:rsid w:val="0007132F"/>
    <w:rsid w:val="00071D13"/>
    <w:rsid w:val="000C0CE3"/>
    <w:rsid w:val="000E3BBD"/>
    <w:rsid w:val="000F1E11"/>
    <w:rsid w:val="00121DDF"/>
    <w:rsid w:val="00173785"/>
    <w:rsid w:val="001856B2"/>
    <w:rsid w:val="001951BF"/>
    <w:rsid w:val="001E3197"/>
    <w:rsid w:val="0022293F"/>
    <w:rsid w:val="00243891"/>
    <w:rsid w:val="00296331"/>
    <w:rsid w:val="0032601F"/>
    <w:rsid w:val="00344C2A"/>
    <w:rsid w:val="00362647"/>
    <w:rsid w:val="00383C90"/>
    <w:rsid w:val="00397BAA"/>
    <w:rsid w:val="003E544F"/>
    <w:rsid w:val="003F23BE"/>
    <w:rsid w:val="00422ACB"/>
    <w:rsid w:val="00460FD0"/>
    <w:rsid w:val="004759BD"/>
    <w:rsid w:val="00491E77"/>
    <w:rsid w:val="004B0200"/>
    <w:rsid w:val="004C504F"/>
    <w:rsid w:val="004D2846"/>
    <w:rsid w:val="00544EDA"/>
    <w:rsid w:val="00574CD3"/>
    <w:rsid w:val="005819ED"/>
    <w:rsid w:val="005B2317"/>
    <w:rsid w:val="005E3595"/>
    <w:rsid w:val="00612B68"/>
    <w:rsid w:val="00632CC4"/>
    <w:rsid w:val="00681BBE"/>
    <w:rsid w:val="00696512"/>
    <w:rsid w:val="006C6AF8"/>
    <w:rsid w:val="00704BE9"/>
    <w:rsid w:val="00714A62"/>
    <w:rsid w:val="00737187"/>
    <w:rsid w:val="0074080B"/>
    <w:rsid w:val="00776135"/>
    <w:rsid w:val="007C3C31"/>
    <w:rsid w:val="007D7B7A"/>
    <w:rsid w:val="008035E5"/>
    <w:rsid w:val="0087228B"/>
    <w:rsid w:val="008775BA"/>
    <w:rsid w:val="008B07A4"/>
    <w:rsid w:val="008C27F5"/>
    <w:rsid w:val="008E738C"/>
    <w:rsid w:val="00912235"/>
    <w:rsid w:val="0094020A"/>
    <w:rsid w:val="0094714E"/>
    <w:rsid w:val="00953F1B"/>
    <w:rsid w:val="00972B95"/>
    <w:rsid w:val="00983D49"/>
    <w:rsid w:val="0099774B"/>
    <w:rsid w:val="009A54AC"/>
    <w:rsid w:val="009B2808"/>
    <w:rsid w:val="009F609F"/>
    <w:rsid w:val="00A06F28"/>
    <w:rsid w:val="00A21D8B"/>
    <w:rsid w:val="00A47234"/>
    <w:rsid w:val="00A53AFF"/>
    <w:rsid w:val="00A61594"/>
    <w:rsid w:val="00AB423D"/>
    <w:rsid w:val="00AC2F9C"/>
    <w:rsid w:val="00B328A0"/>
    <w:rsid w:val="00B7407B"/>
    <w:rsid w:val="00B80E03"/>
    <w:rsid w:val="00BC5D66"/>
    <w:rsid w:val="00BD5EA3"/>
    <w:rsid w:val="00BD65BE"/>
    <w:rsid w:val="00C04937"/>
    <w:rsid w:val="00C515DB"/>
    <w:rsid w:val="00C57F83"/>
    <w:rsid w:val="00C621D7"/>
    <w:rsid w:val="00CD5E33"/>
    <w:rsid w:val="00D04100"/>
    <w:rsid w:val="00D133EE"/>
    <w:rsid w:val="00D84B77"/>
    <w:rsid w:val="00D90C8A"/>
    <w:rsid w:val="00D95275"/>
    <w:rsid w:val="00DC2BEA"/>
    <w:rsid w:val="00E07F50"/>
    <w:rsid w:val="00E117D1"/>
    <w:rsid w:val="00E21DFE"/>
    <w:rsid w:val="00E51758"/>
    <w:rsid w:val="00E82313"/>
    <w:rsid w:val="00EA1E78"/>
    <w:rsid w:val="00EB2BE1"/>
    <w:rsid w:val="00EE42FC"/>
    <w:rsid w:val="00F1658D"/>
    <w:rsid w:val="00F20C82"/>
    <w:rsid w:val="00F35381"/>
    <w:rsid w:val="00F57E93"/>
    <w:rsid w:val="00F734BE"/>
    <w:rsid w:val="00F83BB8"/>
    <w:rsid w:val="00FC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FE28805"/>
  <w15:chartTrackingRefBased/>
  <w15:docId w15:val="{8AC5B20D-CCE8-413F-9372-7EA8658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8"/>
    <w:rPr>
      <w:rFonts w:ascii="Segoe UI" w:hAnsi="Segoe UI" w:cs="Segoe UI"/>
      <w:sz w:val="18"/>
      <w:szCs w:val="18"/>
    </w:rPr>
  </w:style>
  <w:style w:type="table" w:styleId="TableGrid">
    <w:name w:val="Table Grid"/>
    <w:basedOn w:val="TableNormal"/>
    <w:uiPriority w:val="39"/>
    <w:rsid w:val="006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18"/>
  </w:style>
  <w:style w:type="paragraph" w:styleId="Footer">
    <w:name w:val="footer"/>
    <w:basedOn w:val="Normal"/>
    <w:link w:val="FooterChar"/>
    <w:uiPriority w:val="99"/>
    <w:unhideWhenUsed/>
    <w:rsid w:val="0003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18"/>
  </w:style>
  <w:style w:type="table" w:customStyle="1" w:styleId="TableGrid1">
    <w:name w:val="Table Grid1"/>
    <w:basedOn w:val="TableNormal"/>
    <w:next w:val="TableGrid"/>
    <w:uiPriority w:val="39"/>
    <w:rsid w:val="000C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515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04623">
      <w:bodyDiv w:val="1"/>
      <w:marLeft w:val="0"/>
      <w:marRight w:val="0"/>
      <w:marTop w:val="0"/>
      <w:marBottom w:val="0"/>
      <w:divBdr>
        <w:top w:val="none" w:sz="0" w:space="0" w:color="auto"/>
        <w:left w:val="none" w:sz="0" w:space="0" w:color="auto"/>
        <w:bottom w:val="none" w:sz="0" w:space="0" w:color="auto"/>
        <w:right w:val="none" w:sz="0" w:space="0" w:color="auto"/>
      </w:divBdr>
    </w:div>
    <w:div w:id="205607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uman.resource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C6DBC-1BF3-4D8C-91EC-0BF51873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Charles V.</dc:creator>
  <cp:keywords/>
  <dc:description/>
  <cp:lastModifiedBy>Basurto-Ruiz, Erubiel</cp:lastModifiedBy>
  <cp:revision>30</cp:revision>
  <cp:lastPrinted>2017-06-19T20:56:00Z</cp:lastPrinted>
  <dcterms:created xsi:type="dcterms:W3CDTF">2016-07-29T15:08:00Z</dcterms:created>
  <dcterms:modified xsi:type="dcterms:W3CDTF">2023-03-21T15:02:00Z</dcterms:modified>
</cp:coreProperties>
</file>